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4E" w:rsidRDefault="00214AF4" w:rsidP="0022724E">
      <w:pPr>
        <w:spacing w:after="0"/>
        <w:jc w:val="center"/>
        <w:rPr>
          <w:rFonts w:ascii="Times New Roman" w:hAnsi="Times New Roman"/>
          <w:b/>
        </w:rPr>
      </w:pPr>
      <w:r>
        <w:rPr>
          <w:rFonts w:ascii="Times New Roman" w:hAnsi="Times New Roman"/>
          <w:b/>
        </w:rPr>
        <w:t>GEOMETRY</w:t>
      </w:r>
      <w:r w:rsidR="00BE442D">
        <w:rPr>
          <w:rFonts w:ascii="Times New Roman" w:hAnsi="Times New Roman"/>
          <w:b/>
        </w:rPr>
        <w:t xml:space="preserve"> COURSE SYLLABUS</w:t>
      </w:r>
    </w:p>
    <w:p w:rsidR="0022724E" w:rsidRPr="007F61A4" w:rsidRDefault="0022724E" w:rsidP="0022724E">
      <w:pPr>
        <w:spacing w:after="0"/>
        <w:jc w:val="center"/>
        <w:rPr>
          <w:rFonts w:ascii="Times New Roman" w:hAnsi="Times New Roman"/>
          <w:b/>
        </w:rPr>
      </w:pPr>
      <w:r w:rsidRPr="007F61A4">
        <w:rPr>
          <w:rFonts w:ascii="Times New Roman" w:hAnsi="Times New Roman"/>
          <w:b/>
        </w:rPr>
        <w:t>2012</w:t>
      </w:r>
      <w:r>
        <w:rPr>
          <w:rFonts w:ascii="Times New Roman" w:hAnsi="Times New Roman"/>
          <w:b/>
        </w:rPr>
        <w:t>/2013</w:t>
      </w:r>
      <w:r w:rsidRPr="007F61A4">
        <w:rPr>
          <w:rFonts w:ascii="Times New Roman" w:hAnsi="Times New Roman"/>
          <w:b/>
        </w:rPr>
        <w:t xml:space="preserve"> </w:t>
      </w:r>
      <w:r>
        <w:rPr>
          <w:rFonts w:ascii="Times New Roman" w:hAnsi="Times New Roman"/>
          <w:b/>
        </w:rPr>
        <w:t>JURUPA HILLS HIGH SCHOOL</w:t>
      </w:r>
    </w:p>
    <w:p w:rsidR="0022724E" w:rsidRDefault="0022724E" w:rsidP="0022724E">
      <w:pPr>
        <w:spacing w:after="0"/>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1" locked="0" layoutInCell="1" allowOverlap="1" wp14:anchorId="6A12353E" wp14:editId="57917FE3">
                <wp:simplePos x="0" y="0"/>
                <wp:positionH relativeFrom="column">
                  <wp:posOffset>276225</wp:posOffset>
                </wp:positionH>
                <wp:positionV relativeFrom="paragraph">
                  <wp:posOffset>169544</wp:posOffset>
                </wp:positionV>
                <wp:extent cx="6500495" cy="1609725"/>
                <wp:effectExtent l="19050" t="1905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160972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1">
                        <w:txbxContent>
                          <w:p w:rsidR="0022724E" w:rsidRDefault="0022724E" w:rsidP="0022724E">
                            <w:pPr>
                              <w:spacing w:after="0"/>
                            </w:pPr>
                            <w:r w:rsidRPr="00D3112B">
                              <w:rPr>
                                <w:b/>
                              </w:rPr>
                              <w:t>INSTRUCTIOR:</w:t>
                            </w:r>
                            <w:r w:rsidRPr="00D3112B">
                              <w:t xml:space="preserve">  Mr. McCaffrey</w:t>
                            </w:r>
                            <w:r>
                              <w:t xml:space="preserve">            </w:t>
                            </w:r>
                          </w:p>
                          <w:p w:rsidR="0022724E" w:rsidRDefault="0022724E" w:rsidP="0022724E">
                            <w:pPr>
                              <w:spacing w:after="0"/>
                            </w:pPr>
                            <w:r w:rsidRPr="00D3112B">
                              <w:rPr>
                                <w:b/>
                              </w:rPr>
                              <w:t>PHONE:</w:t>
                            </w:r>
                            <w:r>
                              <w:t xml:space="preserve">  (909) 357-</w:t>
                            </w:r>
                            <w:proofErr w:type="gramStart"/>
                            <w:r>
                              <w:t>6300  ex</w:t>
                            </w:r>
                            <w:proofErr w:type="gramEnd"/>
                            <w:r>
                              <w:t xml:space="preserve"> 16389           </w:t>
                            </w:r>
                          </w:p>
                          <w:p w:rsidR="0022724E" w:rsidRDefault="0022724E" w:rsidP="0022724E">
                            <w:pPr>
                              <w:spacing w:after="0"/>
                            </w:pPr>
                            <w:r w:rsidRPr="00D3112B">
                              <w:rPr>
                                <w:b/>
                              </w:rPr>
                              <w:t>EMIAL:</w:t>
                            </w:r>
                            <w:r w:rsidRPr="00D3112B">
                              <w:t xml:space="preserve">  </w:t>
                            </w:r>
                            <w:hyperlink r:id="rId8" w:history="1">
                              <w:r w:rsidRPr="00162C48">
                                <w:rPr>
                                  <w:rStyle w:val="Hyperlink"/>
                                </w:rPr>
                                <w:t>McCats@fusd.net</w:t>
                              </w:r>
                            </w:hyperlink>
                            <w:r>
                              <w:t xml:space="preserve">                  </w:t>
                            </w:r>
                          </w:p>
                          <w:p w:rsidR="0022724E" w:rsidRPr="00D3112B" w:rsidRDefault="0022724E" w:rsidP="0022724E">
                            <w:pPr>
                              <w:spacing w:after="0"/>
                            </w:pPr>
                            <w:r w:rsidRPr="00D3112B">
                              <w:rPr>
                                <w:b/>
                              </w:rPr>
                              <w:t>WEB:</w:t>
                            </w:r>
                            <w:r w:rsidR="00FB783B">
                              <w:t xml:space="preserve">  http://crun</w:t>
                            </w:r>
                            <w:r w:rsidRPr="00D3112B">
                              <w:t>c</w:t>
                            </w:r>
                            <w:r w:rsidR="00FB783B">
                              <w:t>h</w:t>
                            </w:r>
                            <w:r w:rsidRPr="00D3112B">
                              <w:t>ymath.weebly.com</w:t>
                            </w:r>
                          </w:p>
                          <w:p w:rsidR="00214AF4" w:rsidRDefault="0022724E" w:rsidP="0022724E">
                            <w:pPr>
                              <w:spacing w:after="0"/>
                            </w:pPr>
                            <w:r w:rsidRPr="00D3112B">
                              <w:rPr>
                                <w:b/>
                              </w:rPr>
                              <w:t>TEXTBOOK:</w:t>
                            </w:r>
                            <w:r w:rsidR="00214AF4">
                              <w:rPr>
                                <w:b/>
                              </w:rPr>
                              <w:t xml:space="preserve">  </w:t>
                            </w:r>
                            <w:r w:rsidR="00214AF4">
                              <w:t xml:space="preserve">Glencoe </w:t>
                            </w:r>
                            <w:proofErr w:type="spellStart"/>
                            <w:r w:rsidR="00214AF4">
                              <w:t>McGaw</w:t>
                            </w:r>
                            <w:proofErr w:type="spellEnd"/>
                            <w:r w:rsidR="00214AF4">
                              <w:t xml:space="preserve">-Hill, “Geometry, </w:t>
                            </w:r>
                          </w:p>
                          <w:p w:rsidR="0022724E" w:rsidRDefault="00214AF4" w:rsidP="0022724E">
                            <w:pPr>
                              <w:spacing w:after="0"/>
                            </w:pPr>
                            <w:r>
                              <w:t xml:space="preserve">Concepts, skills, and problem solving”  </w:t>
                            </w:r>
                            <w:r w:rsidR="0022724E">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3.35pt;width:511.85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" filled="f" strokecolor="black [3213]" strokeweight="2.25pt">
                <v:textbox style="mso-next-textbox:#Text Box 3" inset=",7.2pt,,7.2pt">
                  <w:txbxContent>
                    <w:p w:rsidR="0022724E" w:rsidRDefault="0022724E" w:rsidP="0022724E">
                      <w:pPr>
                        <w:spacing w:after="0"/>
                      </w:pPr>
                      <w:r w:rsidRPr="00D3112B">
                        <w:rPr>
                          <w:b/>
                        </w:rPr>
                        <w:t>INSTRUCTIOR:</w:t>
                      </w:r>
                      <w:r w:rsidRPr="00D3112B">
                        <w:t xml:space="preserve">  Mr. McCaffrey</w:t>
                      </w:r>
                      <w:r>
                        <w:t xml:space="preserve">            </w:t>
                      </w:r>
                    </w:p>
                    <w:p w:rsidR="0022724E" w:rsidRDefault="0022724E" w:rsidP="0022724E">
                      <w:pPr>
                        <w:spacing w:after="0"/>
                      </w:pPr>
                      <w:r w:rsidRPr="00D3112B">
                        <w:rPr>
                          <w:b/>
                        </w:rPr>
                        <w:t>PHONE:</w:t>
                      </w:r>
                      <w:r>
                        <w:t xml:space="preserve">  (909) 357-</w:t>
                      </w:r>
                      <w:proofErr w:type="gramStart"/>
                      <w:r>
                        <w:t>6300  ex</w:t>
                      </w:r>
                      <w:proofErr w:type="gramEnd"/>
                      <w:r>
                        <w:t xml:space="preserve"> 16389           </w:t>
                      </w:r>
                    </w:p>
                    <w:p w:rsidR="0022724E" w:rsidRDefault="0022724E" w:rsidP="0022724E">
                      <w:pPr>
                        <w:spacing w:after="0"/>
                      </w:pPr>
                      <w:r w:rsidRPr="00D3112B">
                        <w:rPr>
                          <w:b/>
                        </w:rPr>
                        <w:t>EMIAL:</w:t>
                      </w:r>
                      <w:r w:rsidRPr="00D3112B">
                        <w:t xml:space="preserve">  </w:t>
                      </w:r>
                      <w:hyperlink r:id="rId9" w:history="1">
                        <w:r w:rsidRPr="00162C48">
                          <w:rPr>
                            <w:rStyle w:val="Hyperlink"/>
                          </w:rPr>
                          <w:t>McCats@fusd.net</w:t>
                        </w:r>
                      </w:hyperlink>
                      <w:r>
                        <w:t xml:space="preserve">                  </w:t>
                      </w:r>
                    </w:p>
                    <w:p w:rsidR="0022724E" w:rsidRPr="00D3112B" w:rsidRDefault="0022724E" w:rsidP="0022724E">
                      <w:pPr>
                        <w:spacing w:after="0"/>
                      </w:pPr>
                      <w:r w:rsidRPr="00D3112B">
                        <w:rPr>
                          <w:b/>
                        </w:rPr>
                        <w:t>WEB:</w:t>
                      </w:r>
                      <w:r w:rsidR="00FB783B">
                        <w:t xml:space="preserve">  http://crun</w:t>
                      </w:r>
                      <w:r w:rsidRPr="00D3112B">
                        <w:t>c</w:t>
                      </w:r>
                      <w:r w:rsidR="00FB783B">
                        <w:t>h</w:t>
                      </w:r>
                      <w:r w:rsidRPr="00D3112B">
                        <w:t>ymath.weebly.com</w:t>
                      </w:r>
                    </w:p>
                    <w:p w:rsidR="00214AF4" w:rsidRDefault="0022724E" w:rsidP="0022724E">
                      <w:pPr>
                        <w:spacing w:after="0"/>
                      </w:pPr>
                      <w:r w:rsidRPr="00D3112B">
                        <w:rPr>
                          <w:b/>
                        </w:rPr>
                        <w:t>TEXTBOOK:</w:t>
                      </w:r>
                      <w:r w:rsidR="00214AF4">
                        <w:rPr>
                          <w:b/>
                        </w:rPr>
                        <w:t xml:space="preserve">  </w:t>
                      </w:r>
                      <w:r w:rsidR="00214AF4">
                        <w:t xml:space="preserve">Glencoe </w:t>
                      </w:r>
                      <w:proofErr w:type="spellStart"/>
                      <w:r w:rsidR="00214AF4">
                        <w:t>McGaw</w:t>
                      </w:r>
                      <w:proofErr w:type="spellEnd"/>
                      <w:r w:rsidR="00214AF4">
                        <w:t xml:space="preserve">-Hill, “Geometry, </w:t>
                      </w:r>
                    </w:p>
                    <w:p w:rsidR="0022724E" w:rsidRDefault="00214AF4" w:rsidP="0022724E">
                      <w:pPr>
                        <w:spacing w:after="0"/>
                      </w:pPr>
                      <w:r>
                        <w:t xml:space="preserve">Concepts, skills, and problem solving”  </w:t>
                      </w:r>
                      <w:r w:rsidR="0022724E">
                        <w:t xml:space="preserve">        </w:t>
                      </w:r>
                    </w:p>
                  </w:txbxContent>
                </v:textbox>
              </v:shape>
            </w:pict>
          </mc:Fallback>
        </mc:AlternateContent>
      </w:r>
    </w:p>
    <w:p w:rsidR="0022724E" w:rsidRDefault="0022724E" w:rsidP="0022724E">
      <w:pPr>
        <w:spacing w:after="0"/>
        <w:rPr>
          <w:rFonts w:ascii="Times New Roman" w:hAnsi="Times New Roman"/>
          <w:b/>
        </w:rPr>
      </w:pPr>
      <w:r>
        <w:rPr>
          <w:rFonts w:ascii="Times New Roman" w:hAnsi="Times New Roman"/>
          <w:b/>
        </w:rPr>
        <w:t xml:space="preserve">    </w:t>
      </w:r>
    </w:p>
    <w:p w:rsidR="0022724E" w:rsidRDefault="00214AF4" w:rsidP="0022724E">
      <w:pPr>
        <w:spacing w:after="0"/>
        <w:rPr>
          <w:rFonts w:ascii="Times New Roman" w:hAnsi="Times New Roman"/>
          <w:b/>
        </w:rPr>
      </w:pPr>
      <w:r>
        <w:rPr>
          <w:rFonts w:ascii="Times New Roman" w:hAnsi="Times New Roman"/>
          <w:b/>
          <w:noProof/>
        </w:rPr>
        <w:t xml:space="preserve">                    </w:t>
      </w:r>
      <w:r>
        <w:rPr>
          <w:rFonts w:ascii="Times New Roman" w:hAnsi="Times New Roman"/>
          <w:b/>
          <w:noProof/>
        </w:rPr>
        <w:tab/>
      </w:r>
      <w:r>
        <w:rPr>
          <w:rFonts w:ascii="Times New Roman" w:hAnsi="Times New Roman"/>
          <w:b/>
          <w:noProof/>
        </w:rPr>
        <w:tab/>
      </w:r>
      <w:r>
        <w:rPr>
          <w:rFonts w:ascii="Times New Roman" w:hAnsi="Times New Roman"/>
          <w:b/>
          <w:noProof/>
        </w:rPr>
        <w:tab/>
      </w:r>
      <w:r w:rsidR="0022724E">
        <w:rPr>
          <w:rFonts w:ascii="Times New Roman" w:hAnsi="Times New Roman"/>
          <w:b/>
          <w:noProof/>
        </w:rPr>
        <w:tab/>
        <w:t xml:space="preserve">                            </w:t>
      </w:r>
      <w:r w:rsidR="0022724E">
        <w:rPr>
          <w:rFonts w:ascii="Times New Roman" w:hAnsi="Times New Roman"/>
          <w:b/>
          <w:noProof/>
        </w:rPr>
        <w:drawing>
          <wp:inline distT="0" distB="0" distL="0" distR="0" wp14:anchorId="1A62C633" wp14:editId="5A5A4B3F">
            <wp:extent cx="1442982" cy="1236155"/>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ity.jpg"/>
                    <pic:cNvPicPr/>
                  </pic:nvPicPr>
                  <pic:blipFill>
                    <a:blip r:embed="rId10">
                      <a:extLst>
                        <a:ext uri="{28A0092B-C50C-407E-A947-70E740481C1C}">
                          <a14:useLocalDpi xmlns:a14="http://schemas.microsoft.com/office/drawing/2010/main" val="0"/>
                        </a:ext>
                      </a:extLst>
                    </a:blip>
                    <a:stretch>
                      <a:fillRect/>
                    </a:stretch>
                  </pic:blipFill>
                  <pic:spPr>
                    <a:xfrm>
                      <a:off x="0" y="0"/>
                      <a:ext cx="1442982" cy="1236155"/>
                    </a:xfrm>
                    <a:prstGeom prst="rect">
                      <a:avLst/>
                    </a:prstGeom>
                  </pic:spPr>
                </pic:pic>
              </a:graphicData>
            </a:graphic>
          </wp:inline>
        </w:drawing>
      </w:r>
      <w:r w:rsidR="0022724E">
        <w:rPr>
          <w:rFonts w:ascii="Times New Roman" w:hAnsi="Times New Roman"/>
          <w:b/>
          <w:noProof/>
        </w:rPr>
        <w:t xml:space="preserve">        </w:t>
      </w:r>
      <w:r w:rsidR="0022724E">
        <w:rPr>
          <w:rFonts w:ascii="Times New Roman" w:hAnsi="Times New Roman"/>
          <w:b/>
          <w:noProof/>
        </w:rPr>
        <w:drawing>
          <wp:inline distT="0" distB="0" distL="0" distR="0" wp14:anchorId="55059CFB" wp14:editId="53643501">
            <wp:extent cx="1256825" cy="12287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2007WorldSchool2Colour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6972" cy="1228869"/>
                    </a:xfrm>
                    <a:prstGeom prst="rect">
                      <a:avLst/>
                    </a:prstGeom>
                  </pic:spPr>
                </pic:pic>
              </a:graphicData>
            </a:graphic>
          </wp:inline>
        </w:drawing>
      </w:r>
      <w:r w:rsidR="0022724E">
        <w:rPr>
          <w:rFonts w:ascii="Times New Roman" w:hAnsi="Times New Roman"/>
          <w:b/>
        </w:rPr>
        <w:t xml:space="preserve"> </w:t>
      </w:r>
    </w:p>
    <w:p w:rsidR="0022724E" w:rsidRDefault="0022724E" w:rsidP="0022724E">
      <w:pPr>
        <w:spacing w:after="0"/>
        <w:rPr>
          <w:rFonts w:ascii="Times New Roman" w:hAnsi="Times New Roman"/>
          <w:b/>
        </w:rPr>
      </w:pPr>
      <w:r>
        <w:rPr>
          <w:rFonts w:ascii="Times New Roman" w:hAnsi="Times New Roman"/>
          <w:b/>
        </w:rPr>
        <w:t xml:space="preserve"> </w:t>
      </w:r>
    </w:p>
    <w:p w:rsidR="0022724E" w:rsidRPr="007F61A4" w:rsidRDefault="0022724E" w:rsidP="0022724E">
      <w:pPr>
        <w:tabs>
          <w:tab w:val="left" w:pos="1455"/>
        </w:tabs>
        <w:spacing w:after="0"/>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noProof/>
        </w:rPr>
        <mc:AlternateContent>
          <mc:Choice Requires="wps">
            <w:drawing>
              <wp:anchor distT="0" distB="0" distL="114300" distR="114300" simplePos="0" relativeHeight="251660288" behindDoc="0" locked="0" layoutInCell="1" allowOverlap="1" wp14:anchorId="3C0E0EAE" wp14:editId="0255F185">
                <wp:simplePos x="0" y="0"/>
                <wp:positionH relativeFrom="column">
                  <wp:posOffset>6452235</wp:posOffset>
                </wp:positionH>
                <wp:positionV relativeFrom="paragraph">
                  <wp:posOffset>173355</wp:posOffset>
                </wp:positionV>
                <wp:extent cx="114300" cy="457200"/>
                <wp:effectExtent l="3810" t="1905"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08.05pt;margin-top:13.65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" filled="f" stroked="f">
                <v:textbox inset=",7.2pt,,7.2pt">
                  <w:txbxContent/>
                </v:textbox>
                <w10:wrap type="tight"/>
              </v:shape>
            </w:pict>
          </mc:Fallback>
        </mc:AlternateContent>
      </w:r>
    </w:p>
    <w:p w:rsidR="0022724E" w:rsidRPr="007F61A4" w:rsidRDefault="0022724E" w:rsidP="0022724E">
      <w:pPr>
        <w:spacing w:after="0"/>
        <w:rPr>
          <w:rFonts w:ascii="Times New Roman" w:hAnsi="Times New Roman"/>
          <w:b/>
        </w:rPr>
      </w:pPr>
    </w:p>
    <w:p w:rsidR="0022724E" w:rsidRPr="005D5C84" w:rsidRDefault="0022724E" w:rsidP="0022724E">
      <w:pPr>
        <w:jc w:val="center"/>
        <w:rPr>
          <w:rFonts w:ascii="Times New Roman" w:cs="Times New Roman"/>
          <w:b/>
          <w:i/>
          <w:sz w:val="32"/>
          <w:szCs w:val="32"/>
        </w:rPr>
      </w:pPr>
      <w:r w:rsidRPr="0018471F">
        <w:rPr>
          <w:rFonts w:ascii="Times New Roman" w:cs="Times New Roman"/>
          <w:b/>
          <w:i/>
          <w:sz w:val="32"/>
          <w:szCs w:val="32"/>
        </w:rPr>
        <w:t>“</w:t>
      </w:r>
      <w:r w:rsidRPr="0018471F">
        <w:rPr>
          <w:rFonts w:ascii="Times New Roman" w:cs="Times New Roman"/>
          <w:b/>
          <w:i/>
          <w:sz w:val="32"/>
          <w:szCs w:val="32"/>
        </w:rPr>
        <w:t>A School of Intercultural Understanding and Global Learning</w:t>
      </w:r>
      <w:r w:rsidRPr="0018471F">
        <w:rPr>
          <w:rFonts w:ascii="Times New Roman" w:cs="Times New Roman"/>
          <w:b/>
          <w:i/>
          <w:sz w:val="32"/>
          <w:szCs w:val="32"/>
        </w:rPr>
        <w:t>”</w:t>
      </w:r>
    </w:p>
    <w:p w:rsidR="0022724E" w:rsidRPr="007F61A4" w:rsidRDefault="0022724E" w:rsidP="0022724E">
      <w:pPr>
        <w:pStyle w:val="Default"/>
        <w:rPr>
          <w:rFonts w:ascii="Times New Roman" w:hAnsi="Times New Roman" w:cs="Times New Roman"/>
          <w:b/>
          <w:color w:val="auto"/>
        </w:rPr>
      </w:pPr>
      <w:r w:rsidRPr="007F61A4">
        <w:rPr>
          <w:rFonts w:ascii="Times New Roman" w:hAnsi="Times New Roman" w:cs="Times New Roman"/>
          <w:b/>
          <w:color w:val="auto"/>
        </w:rPr>
        <w:t>TOPICS COVERED:</w:t>
      </w:r>
    </w:p>
    <w:p w:rsidR="0022724E" w:rsidRDefault="00214AF4" w:rsidP="0022724E">
      <w:pPr>
        <w:spacing w:after="0"/>
        <w:rPr>
          <w:rFonts w:ascii="Times New Roman" w:hAnsi="Times New Roman" w:cs="Times New Roman"/>
        </w:rPr>
      </w:pPr>
      <w:r w:rsidRPr="00A972AE">
        <w:rPr>
          <w:rFonts w:ascii="Times New Roman" w:hAnsi="Times New Roman" w:cs="Times New Roman"/>
        </w:rPr>
        <w:t>Geometry is a two semester course. A course designed to provide students with the mathematical background to achieve in various technical areas of study including the sciences. The focus will be the proper use of notation, proper use of straight edge, compass and protractor.  Main areas of study will be tools of Geometry, Reasoning and Proof, Parallel and Perpendicular Lines, Congruent Triangles, Relationships in Triangles, Quadrilaterals, Proportions and Similarities, Right Triangles and Trigonometry, Transformations, Circles, Areas of Polygons and Circles, Volume and Surface Areas.</w:t>
      </w:r>
    </w:p>
    <w:p w:rsidR="00214AF4" w:rsidRDefault="00214AF4" w:rsidP="0022724E">
      <w:pPr>
        <w:spacing w:after="0"/>
        <w:rPr>
          <w:rFonts w:ascii="Times New Roman" w:hAnsi="Times New Roman"/>
          <w:b/>
        </w:rPr>
      </w:pPr>
    </w:p>
    <w:p w:rsidR="0022724E" w:rsidRPr="00D47F34" w:rsidRDefault="0022724E" w:rsidP="0022724E">
      <w:pPr>
        <w:spacing w:after="0"/>
        <w:rPr>
          <w:rFonts w:ascii="Times New Roman" w:hAnsi="Times New Roman"/>
          <w:b/>
        </w:rPr>
      </w:pPr>
      <w:r w:rsidRPr="00D47F34">
        <w:rPr>
          <w:rFonts w:ascii="Times New Roman" w:hAnsi="Times New Roman"/>
          <w:b/>
        </w:rPr>
        <w:t>COURSE OBJECTIVES:</w:t>
      </w:r>
    </w:p>
    <w:p w:rsidR="0022724E" w:rsidRPr="00D47F34" w:rsidRDefault="0022724E" w:rsidP="0022724E">
      <w:pPr>
        <w:spacing w:after="0"/>
        <w:rPr>
          <w:rFonts w:ascii="Times New Roman" w:hAnsi="Times New Roman"/>
        </w:rPr>
      </w:pPr>
      <w:r>
        <w:rPr>
          <w:rFonts w:ascii="Times New Roman" w:hAnsi="Times New Roman"/>
        </w:rPr>
        <w:t xml:space="preserve">Students who have successfully completed Algebra I, Geometry, and Algebra II with a grade of C or better are ready for this course.  This course caters for students who already possess knowledge of basic mathematical concepts, and who are equipped with the skills needed to apply simple mathematical techniques correctly.  The majority of these students will expect to need a sound mathematical background as they prepare for future studies in subjects such as chemistry, economics, psychology and business administration.  </w:t>
      </w:r>
    </w:p>
    <w:p w:rsidR="0022724E" w:rsidRPr="007F61A4" w:rsidRDefault="0022724E" w:rsidP="0022724E">
      <w:pPr>
        <w:spacing w:after="0"/>
        <w:rPr>
          <w:rFonts w:ascii="Times New Roman" w:hAnsi="Times New Roman"/>
          <w:b/>
        </w:rPr>
      </w:pPr>
    </w:p>
    <w:p w:rsidR="0022724E" w:rsidRPr="007F61A4" w:rsidRDefault="0022724E" w:rsidP="0022724E">
      <w:pPr>
        <w:spacing w:after="0"/>
        <w:rPr>
          <w:rFonts w:ascii="Times New Roman" w:hAnsi="Times New Roman"/>
          <w:b/>
        </w:rPr>
      </w:pPr>
      <w:r>
        <w:rPr>
          <w:rFonts w:ascii="Times New Roman" w:hAnsi="Times New Roman"/>
          <w:b/>
        </w:rPr>
        <w:t>STUDENT OUTCOME</w:t>
      </w:r>
    </w:p>
    <w:p w:rsidR="0022724E" w:rsidRDefault="0022724E" w:rsidP="0022724E">
      <w:pPr>
        <w:pStyle w:val="Default"/>
        <w:rPr>
          <w:rFonts w:ascii="Times New Roman" w:hAnsi="Times New Roman" w:cs="Times New Roman"/>
        </w:rPr>
      </w:pPr>
      <w:r>
        <w:rPr>
          <w:rFonts w:ascii="Times New Roman" w:hAnsi="Times New Roman" w:cs="Times New Roman"/>
        </w:rPr>
        <w:t xml:space="preserve">The aim of all </w:t>
      </w:r>
      <w:r w:rsidR="006A05A8">
        <w:rPr>
          <w:rFonts w:ascii="Times New Roman" w:hAnsi="Times New Roman" w:cs="Times New Roman"/>
        </w:rPr>
        <w:t>scholars</w:t>
      </w:r>
      <w:r>
        <w:rPr>
          <w:rFonts w:ascii="Times New Roman" w:hAnsi="Times New Roman" w:cs="Times New Roman"/>
        </w:rPr>
        <w:t xml:space="preserve"> is to develop internationally minded people who, recognizing their common humanity and share guardianship of the planet, help to create a better and more peaceful world.</w:t>
      </w:r>
    </w:p>
    <w:p w:rsidR="0022724E" w:rsidRDefault="0022724E" w:rsidP="0022724E">
      <w:pPr>
        <w:pStyle w:val="Default"/>
        <w:rPr>
          <w:rFonts w:ascii="Times New Roman" w:hAnsi="Times New Roman" w:cs="Times New Roman"/>
        </w:rPr>
      </w:pPr>
    </w:p>
    <w:p w:rsidR="0022724E" w:rsidRPr="008D2C11" w:rsidRDefault="006A05A8" w:rsidP="0022724E">
      <w:pPr>
        <w:pStyle w:val="Default"/>
        <w:rPr>
          <w:rFonts w:ascii="Times New Roman" w:hAnsi="Times New Roman" w:cs="Times New Roman"/>
          <w:i/>
        </w:rPr>
      </w:pPr>
      <w:r>
        <w:rPr>
          <w:rFonts w:ascii="Times New Roman" w:hAnsi="Times New Roman" w:cs="Times New Roman"/>
          <w:i/>
        </w:rPr>
        <w:t>Spartan</w:t>
      </w:r>
      <w:r w:rsidR="0022724E" w:rsidRPr="008D2C11">
        <w:rPr>
          <w:rFonts w:ascii="Times New Roman" w:hAnsi="Times New Roman" w:cs="Times New Roman"/>
          <w:i/>
        </w:rPr>
        <w:t xml:space="preserve"> learners strive to be:</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Inquirers</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Knowledgeable</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Thinkers</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Communicators</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Principled</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Open-minded</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Caring</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Risk-takers</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Balanced</w:t>
      </w:r>
    </w:p>
    <w:p w:rsidR="0022724E" w:rsidRDefault="0022724E" w:rsidP="0022724E">
      <w:pPr>
        <w:pStyle w:val="Default"/>
        <w:numPr>
          <w:ilvl w:val="0"/>
          <w:numId w:val="1"/>
        </w:numPr>
        <w:rPr>
          <w:rFonts w:ascii="Times New Roman" w:hAnsi="Times New Roman" w:cs="Times New Roman"/>
        </w:rPr>
      </w:pPr>
      <w:r>
        <w:rPr>
          <w:rFonts w:ascii="Times New Roman" w:hAnsi="Times New Roman" w:cs="Times New Roman"/>
        </w:rPr>
        <w:t>Reflective</w:t>
      </w:r>
    </w:p>
    <w:p w:rsidR="0022724E" w:rsidRDefault="0022724E" w:rsidP="0022724E">
      <w:pPr>
        <w:pStyle w:val="Default"/>
        <w:rPr>
          <w:rFonts w:ascii="Times New Roman" w:hAnsi="Times New Roman" w:cs="Times New Roman"/>
        </w:rPr>
      </w:pPr>
    </w:p>
    <w:p w:rsidR="0022724E" w:rsidRPr="00C05309" w:rsidRDefault="0022724E" w:rsidP="0022724E">
      <w:pPr>
        <w:spacing w:after="0"/>
        <w:rPr>
          <w:rFonts w:ascii="Times New Roman" w:cs="Times New Roman"/>
        </w:rPr>
      </w:pPr>
      <w:r>
        <w:rPr>
          <w:rFonts w:ascii="Times New Roman" w:cs="Times New Roman"/>
          <w:b/>
          <w:u w:val="single"/>
        </w:rPr>
        <w:t>SCHOOL</w:t>
      </w:r>
      <w:r w:rsidRPr="00165D54">
        <w:rPr>
          <w:rFonts w:ascii="Times New Roman" w:cs="Times New Roman"/>
          <w:b/>
          <w:u w:val="single"/>
        </w:rPr>
        <w:t xml:space="preserve"> (ESLRs):</w:t>
      </w:r>
      <w:r w:rsidRPr="00165D54">
        <w:rPr>
          <w:rFonts w:ascii="Times New Roman" w:cs="Times New Roman"/>
        </w:rPr>
        <w:t xml:space="preserve"> </w:t>
      </w:r>
      <w:r w:rsidRPr="00165D54">
        <w:rPr>
          <w:rFonts w:ascii="Times New Roman" w:cs="Times New Roman"/>
        </w:rPr>
        <w:tab/>
      </w:r>
      <w:r w:rsidRPr="0018471F">
        <w:rPr>
          <w:rFonts w:ascii="Times New Roman" w:cs="Times New Roman"/>
          <w:b/>
          <w:u w:val="single"/>
        </w:rPr>
        <w:t>S</w:t>
      </w:r>
      <w:r w:rsidRPr="00C05309">
        <w:rPr>
          <w:rFonts w:ascii="Times New Roman" w:cs="Times New Roman"/>
        </w:rPr>
        <w:t>uccessful Communicators</w:t>
      </w:r>
    </w:p>
    <w:p w:rsidR="0022724E" w:rsidRPr="00C05309" w:rsidRDefault="0022724E" w:rsidP="0022724E">
      <w:pPr>
        <w:spacing w:after="0"/>
        <w:ind w:left="1440" w:firstLine="720"/>
        <w:rPr>
          <w:rFonts w:ascii="Times New Roman" w:cs="Times New Roman"/>
        </w:rPr>
      </w:pPr>
      <w:r w:rsidRPr="00C05309">
        <w:rPr>
          <w:rFonts w:ascii="Times New Roman" w:cs="Times New Roman"/>
          <w:b/>
          <w:u w:val="single"/>
        </w:rPr>
        <w:t>P</w:t>
      </w:r>
      <w:r w:rsidRPr="00C05309">
        <w:rPr>
          <w:rFonts w:ascii="Times New Roman" w:cs="Times New Roman"/>
        </w:rPr>
        <w:t>roblem Solvers</w:t>
      </w:r>
    </w:p>
    <w:p w:rsidR="0022724E" w:rsidRPr="00C05309" w:rsidRDefault="0022724E" w:rsidP="0022724E">
      <w:pPr>
        <w:spacing w:after="0"/>
        <w:ind w:left="1440" w:firstLine="720"/>
        <w:rPr>
          <w:rFonts w:ascii="Times New Roman" w:cs="Times New Roman"/>
        </w:rPr>
      </w:pPr>
      <w:r w:rsidRPr="00C05309">
        <w:rPr>
          <w:rFonts w:ascii="Times New Roman" w:cs="Times New Roman"/>
          <w:b/>
          <w:u w:val="single"/>
        </w:rPr>
        <w:lastRenderedPageBreak/>
        <w:t>A</w:t>
      </w:r>
      <w:r w:rsidRPr="00C05309">
        <w:rPr>
          <w:rFonts w:ascii="Times New Roman" w:cs="Times New Roman"/>
        </w:rPr>
        <w:t>cademic Achievers</w:t>
      </w:r>
    </w:p>
    <w:p w:rsidR="0022724E" w:rsidRPr="00C05309" w:rsidRDefault="0022724E" w:rsidP="0022724E">
      <w:pPr>
        <w:spacing w:after="0"/>
        <w:ind w:left="1440" w:firstLine="720"/>
        <w:rPr>
          <w:rFonts w:ascii="Times New Roman" w:cs="Times New Roman"/>
        </w:rPr>
      </w:pPr>
      <w:r w:rsidRPr="00C05309">
        <w:rPr>
          <w:rFonts w:ascii="Times New Roman" w:cs="Times New Roman"/>
          <w:b/>
          <w:u w:val="single"/>
        </w:rPr>
        <w:t>R</w:t>
      </w:r>
      <w:r w:rsidRPr="00C05309">
        <w:rPr>
          <w:rFonts w:ascii="Times New Roman" w:cs="Times New Roman"/>
        </w:rPr>
        <w:t>esponsible Citizens</w:t>
      </w:r>
    </w:p>
    <w:p w:rsidR="0022724E" w:rsidRPr="00C05309" w:rsidRDefault="0022724E" w:rsidP="0022724E">
      <w:pPr>
        <w:spacing w:after="0"/>
        <w:ind w:left="1440" w:firstLine="720"/>
        <w:rPr>
          <w:rFonts w:ascii="Times New Roman" w:cs="Times New Roman"/>
        </w:rPr>
      </w:pPr>
      <w:r w:rsidRPr="00C05309">
        <w:rPr>
          <w:rFonts w:ascii="Times New Roman" w:cs="Times New Roman"/>
          <w:b/>
          <w:u w:val="single"/>
        </w:rPr>
        <w:t>T</w:t>
      </w:r>
      <w:r w:rsidRPr="00C05309">
        <w:rPr>
          <w:rFonts w:ascii="Times New Roman" w:cs="Times New Roman"/>
        </w:rPr>
        <w:t>eam Players</w:t>
      </w:r>
    </w:p>
    <w:p w:rsidR="0022724E" w:rsidRDefault="0022724E" w:rsidP="0022724E">
      <w:pPr>
        <w:spacing w:after="0"/>
        <w:ind w:left="1440" w:firstLine="720"/>
        <w:rPr>
          <w:rFonts w:ascii="Times New Roman" w:cs="Times New Roman"/>
        </w:rPr>
      </w:pPr>
      <w:r w:rsidRPr="00C05309">
        <w:rPr>
          <w:rFonts w:ascii="Times New Roman" w:cs="Times New Roman"/>
          <w:b/>
          <w:u w:val="single"/>
        </w:rPr>
        <w:t>A</w:t>
      </w:r>
      <w:r w:rsidRPr="00C05309">
        <w:rPr>
          <w:rFonts w:ascii="Times New Roman" w:cs="Times New Roman"/>
        </w:rPr>
        <w:t>mbitious Individuals</w:t>
      </w:r>
    </w:p>
    <w:p w:rsidR="0022724E" w:rsidRPr="00C05309" w:rsidRDefault="0022724E" w:rsidP="0022724E">
      <w:pPr>
        <w:spacing w:after="0"/>
        <w:ind w:left="1440" w:firstLine="720"/>
        <w:rPr>
          <w:rFonts w:ascii="Times New Roman" w:cs="Times New Roman"/>
        </w:rPr>
      </w:pPr>
    </w:p>
    <w:p w:rsidR="0022724E" w:rsidRDefault="0022724E" w:rsidP="0022724E">
      <w:pPr>
        <w:rPr>
          <w:rFonts w:ascii="Times New Roman" w:cs="Times New Roman"/>
        </w:rPr>
      </w:pPr>
      <w:r w:rsidRPr="00165D54">
        <w:rPr>
          <w:rFonts w:ascii="Times New Roman" w:cs="Times New Roman"/>
          <w:b/>
          <w:u w:val="single"/>
        </w:rPr>
        <w:t>S</w:t>
      </w:r>
      <w:r>
        <w:rPr>
          <w:rFonts w:ascii="Times New Roman" w:cs="Times New Roman"/>
          <w:b/>
          <w:u w:val="single"/>
        </w:rPr>
        <w:t>HARED PUPOSE:</w:t>
      </w:r>
      <w:r>
        <w:rPr>
          <w:rFonts w:ascii="Times New Roman" w:cs="Times New Roman"/>
        </w:rPr>
        <w:t xml:space="preserve"> </w:t>
      </w:r>
      <w:r>
        <w:rPr>
          <w:rFonts w:ascii="Times New Roman" w:cs="Times New Roman"/>
        </w:rPr>
        <w:tab/>
        <w:t>Ensure high levels of learning for ALL scholars.</w:t>
      </w:r>
    </w:p>
    <w:p w:rsidR="0022724E" w:rsidRDefault="0022724E" w:rsidP="0022724E">
      <w:pPr>
        <w:rPr>
          <w:rFonts w:ascii="Times New Roman" w:cs="Times New Roman"/>
        </w:rPr>
      </w:pPr>
      <w:r w:rsidRPr="00165D54">
        <w:rPr>
          <w:rFonts w:ascii="Times New Roman" w:cs="Times New Roman"/>
          <w:b/>
          <w:u w:val="single"/>
        </w:rPr>
        <w:t>S</w:t>
      </w:r>
      <w:r>
        <w:rPr>
          <w:rFonts w:ascii="Times New Roman" w:cs="Times New Roman"/>
          <w:b/>
          <w:u w:val="single"/>
        </w:rPr>
        <w:t>HARED FOCUS:</w:t>
      </w:r>
      <w:r w:rsidRPr="00847235">
        <w:rPr>
          <w:rFonts w:ascii="Times New Roman" w:cs="Times New Roman"/>
          <w:b/>
        </w:rPr>
        <w:t xml:space="preserve">  </w:t>
      </w:r>
      <w:r>
        <w:rPr>
          <w:rFonts w:ascii="Times New Roman" w:cs="Times New Roman"/>
          <w:b/>
        </w:rPr>
        <w:tab/>
      </w:r>
      <w:r>
        <w:rPr>
          <w:rFonts w:ascii="Times New Roman" w:cs="Times New Roman"/>
        </w:rPr>
        <w:t>Creating the structures and the culture to ensure ALL scholars learn.</w:t>
      </w:r>
    </w:p>
    <w:p w:rsidR="0022724E" w:rsidRDefault="0022724E" w:rsidP="0022724E">
      <w:pPr>
        <w:rPr>
          <w:rFonts w:ascii="Times New Roman" w:cs="Times New Roman"/>
        </w:rPr>
      </w:pPr>
      <w:r w:rsidRPr="00165D54">
        <w:rPr>
          <w:rFonts w:ascii="Times New Roman" w:cs="Times New Roman"/>
          <w:b/>
          <w:u w:val="single"/>
        </w:rPr>
        <w:t>S</w:t>
      </w:r>
      <w:r>
        <w:rPr>
          <w:rFonts w:ascii="Times New Roman" w:cs="Times New Roman"/>
          <w:b/>
          <w:u w:val="single"/>
        </w:rPr>
        <w:t>HARED BELIEF:</w:t>
      </w:r>
      <w:r w:rsidRPr="00847235">
        <w:rPr>
          <w:rFonts w:ascii="Times New Roman" w:cs="Times New Roman"/>
          <w:b/>
        </w:rPr>
        <w:t xml:space="preserve">  </w:t>
      </w:r>
      <w:r>
        <w:rPr>
          <w:rFonts w:ascii="Times New Roman" w:cs="Times New Roman"/>
          <w:b/>
        </w:rPr>
        <w:tab/>
      </w:r>
      <w:r>
        <w:rPr>
          <w:rFonts w:ascii="Times New Roman" w:cs="Times New Roman"/>
        </w:rPr>
        <w:t>This is important, you can do it, and we won</w:t>
      </w:r>
      <w:r>
        <w:rPr>
          <w:rFonts w:ascii="Times New Roman" w:cs="Times New Roman"/>
        </w:rPr>
        <w:t>’</w:t>
      </w:r>
      <w:r>
        <w:rPr>
          <w:rFonts w:ascii="Times New Roman" w:cs="Times New Roman"/>
        </w:rPr>
        <w:t>t give up on you.</w:t>
      </w:r>
    </w:p>
    <w:p w:rsidR="0022724E" w:rsidRDefault="0022724E" w:rsidP="0022724E">
      <w:pPr>
        <w:spacing w:after="0"/>
        <w:rPr>
          <w:rFonts w:ascii="Times New Roman" w:cs="Times New Roman"/>
          <w:b/>
        </w:rPr>
      </w:pPr>
      <w:r>
        <w:rPr>
          <w:rFonts w:ascii="Times New Roman" w:cs="Times New Roman"/>
          <w:b/>
          <w:u w:val="single"/>
        </w:rPr>
        <w:t>SCHOOL-</w:t>
      </w:r>
      <w:proofErr w:type="gramStart"/>
      <w:r>
        <w:rPr>
          <w:rFonts w:ascii="Times New Roman" w:cs="Times New Roman"/>
          <w:b/>
          <w:u w:val="single"/>
        </w:rPr>
        <w:t xml:space="preserve">WIDE  </w:t>
      </w:r>
      <w:r w:rsidRPr="00847235">
        <w:rPr>
          <w:rFonts w:ascii="Times New Roman" w:cs="Times New Roman"/>
          <w:b/>
          <w:u w:val="single"/>
        </w:rPr>
        <w:t>SMART</w:t>
      </w:r>
      <w:proofErr w:type="gramEnd"/>
      <w:r w:rsidRPr="00847235">
        <w:rPr>
          <w:rFonts w:ascii="Times New Roman" w:cs="Times New Roman"/>
          <w:b/>
          <w:u w:val="single"/>
        </w:rPr>
        <w:t xml:space="preserve"> </w:t>
      </w:r>
      <w:r>
        <w:rPr>
          <w:rFonts w:ascii="Times New Roman" w:cs="Times New Roman"/>
          <w:b/>
          <w:u w:val="single"/>
        </w:rPr>
        <w:t>GOALS</w:t>
      </w:r>
      <w:r w:rsidRPr="00847235">
        <w:rPr>
          <w:rFonts w:ascii="Times New Roman" w:cs="Times New Roman"/>
          <w:b/>
          <w:u w:val="single"/>
        </w:rPr>
        <w:t>:</w:t>
      </w:r>
      <w:r>
        <w:rPr>
          <w:rFonts w:ascii="Times New Roman" w:cs="Times New Roman"/>
          <w:b/>
        </w:rPr>
        <w:t xml:space="preserve">    </w:t>
      </w:r>
    </w:p>
    <w:p w:rsidR="0022724E" w:rsidRPr="00847235" w:rsidRDefault="0022724E" w:rsidP="0022724E">
      <w:pPr>
        <w:spacing w:after="0"/>
        <w:rPr>
          <w:rFonts w:ascii="Times New Roman" w:hAnsi="Times New Roman" w:cs="Times New Roman"/>
        </w:rPr>
      </w:pPr>
      <w:r w:rsidRPr="00847235">
        <w:rPr>
          <w:rFonts w:ascii="Times New Roman" w:cs="Times New Roman"/>
        </w:rPr>
        <w:t>1.</w:t>
      </w:r>
      <w:r w:rsidRPr="00847235">
        <w:rPr>
          <w:rFonts w:ascii="Times New Roman" w:cs="Times New Roman"/>
          <w:b/>
        </w:rPr>
        <w:t xml:space="preserve"> </w:t>
      </w:r>
      <w:r>
        <w:rPr>
          <w:rFonts w:ascii="Times New Roman" w:cs="Times New Roman"/>
          <w:b/>
        </w:rPr>
        <w:t xml:space="preserve"> </w:t>
      </w:r>
      <w:proofErr w:type="spellStart"/>
      <w:r w:rsidRPr="00847235">
        <w:rPr>
          <w:rFonts w:ascii="Times New Roman" w:hAnsi="Times New Roman" w:cs="Times New Roman"/>
        </w:rPr>
        <w:t>JHills</w:t>
      </w:r>
      <w:proofErr w:type="spellEnd"/>
      <w:r w:rsidRPr="00847235">
        <w:rPr>
          <w:rFonts w:ascii="Times New Roman" w:hAnsi="Times New Roman" w:cs="Times New Roman"/>
        </w:rPr>
        <w:t xml:space="preserve"> will maintain an attendance percentage at or above 97% per grade level</w:t>
      </w:r>
    </w:p>
    <w:p w:rsidR="0022724E" w:rsidRPr="00847235" w:rsidRDefault="0022724E" w:rsidP="0022724E">
      <w:pPr>
        <w:pStyle w:val="ListParagraph"/>
        <w:numPr>
          <w:ilvl w:val="0"/>
          <w:numId w:val="4"/>
        </w:numPr>
        <w:spacing w:after="0"/>
        <w:ind w:left="270" w:hanging="270"/>
        <w:rPr>
          <w:rFonts w:ascii="Times New Roman" w:hAnsi="Times New Roman" w:cs="Times New Roman"/>
          <w:sz w:val="24"/>
          <w:szCs w:val="24"/>
        </w:rPr>
      </w:pPr>
      <w:proofErr w:type="spellStart"/>
      <w:r w:rsidRPr="00847235">
        <w:rPr>
          <w:rFonts w:ascii="Times New Roman" w:hAnsi="Times New Roman" w:cs="Times New Roman"/>
          <w:sz w:val="24"/>
          <w:szCs w:val="24"/>
        </w:rPr>
        <w:t>JHills</w:t>
      </w:r>
      <w:proofErr w:type="spellEnd"/>
      <w:r w:rsidRPr="00847235">
        <w:rPr>
          <w:rFonts w:ascii="Times New Roman" w:hAnsi="Times New Roman" w:cs="Times New Roman"/>
          <w:sz w:val="24"/>
          <w:szCs w:val="24"/>
        </w:rPr>
        <w:t xml:space="preserve"> will increase CAHSEE pass rate to at or above 84% in both LA and Math.</w:t>
      </w:r>
    </w:p>
    <w:p w:rsidR="0022724E" w:rsidRPr="00847235" w:rsidRDefault="0022724E" w:rsidP="0022724E">
      <w:pPr>
        <w:pStyle w:val="ListParagraph"/>
        <w:numPr>
          <w:ilvl w:val="0"/>
          <w:numId w:val="4"/>
        </w:numPr>
        <w:ind w:left="270" w:hanging="270"/>
        <w:rPr>
          <w:rFonts w:ascii="Times New Roman" w:hAnsi="Times New Roman" w:cs="Times New Roman"/>
          <w:sz w:val="24"/>
          <w:szCs w:val="24"/>
        </w:rPr>
      </w:pPr>
      <w:proofErr w:type="spellStart"/>
      <w:r w:rsidRPr="00847235">
        <w:rPr>
          <w:rFonts w:ascii="Times New Roman" w:hAnsi="Times New Roman" w:cs="Times New Roman"/>
          <w:sz w:val="24"/>
          <w:szCs w:val="24"/>
        </w:rPr>
        <w:t>JHills</w:t>
      </w:r>
      <w:proofErr w:type="spellEnd"/>
      <w:r w:rsidRPr="00847235">
        <w:rPr>
          <w:rFonts w:ascii="Times New Roman" w:hAnsi="Times New Roman" w:cs="Times New Roman"/>
          <w:sz w:val="24"/>
          <w:szCs w:val="24"/>
        </w:rPr>
        <w:t xml:space="preserve"> will increase CAHSEE proficiency (380) rate to at or above 50%.</w:t>
      </w:r>
    </w:p>
    <w:p w:rsidR="0022724E" w:rsidRPr="00847235" w:rsidRDefault="0022724E" w:rsidP="0022724E">
      <w:pPr>
        <w:pStyle w:val="ListParagraph"/>
        <w:numPr>
          <w:ilvl w:val="0"/>
          <w:numId w:val="4"/>
        </w:numPr>
        <w:ind w:left="270" w:hanging="270"/>
        <w:rPr>
          <w:rFonts w:ascii="Times New Roman" w:hAnsi="Times New Roman" w:cs="Times New Roman"/>
          <w:sz w:val="24"/>
          <w:szCs w:val="24"/>
        </w:rPr>
      </w:pPr>
      <w:proofErr w:type="spellStart"/>
      <w:r w:rsidRPr="00847235">
        <w:rPr>
          <w:rFonts w:ascii="Times New Roman" w:hAnsi="Times New Roman" w:cs="Times New Roman"/>
          <w:sz w:val="24"/>
          <w:szCs w:val="24"/>
        </w:rPr>
        <w:t>JHills</w:t>
      </w:r>
      <w:proofErr w:type="spellEnd"/>
      <w:r w:rsidRPr="00847235">
        <w:rPr>
          <w:rFonts w:ascii="Times New Roman" w:hAnsi="Times New Roman" w:cs="Times New Roman"/>
          <w:sz w:val="24"/>
          <w:szCs w:val="24"/>
        </w:rPr>
        <w:t xml:space="preserve"> will grow by 10 points or no less than 1% of the </w:t>
      </w:r>
      <w:r>
        <w:rPr>
          <w:rFonts w:ascii="Times New Roman" w:hAnsi="Times New Roman" w:cs="Times New Roman"/>
          <w:sz w:val="24"/>
          <w:szCs w:val="24"/>
        </w:rPr>
        <w:t>base API during the school year.</w:t>
      </w:r>
    </w:p>
    <w:p w:rsidR="0022724E" w:rsidRPr="00847235" w:rsidRDefault="0022724E" w:rsidP="0022724E">
      <w:pPr>
        <w:spacing w:after="0"/>
        <w:rPr>
          <w:rFonts w:ascii="Times New Roman" w:cs="Times New Roman"/>
          <w:b/>
        </w:rPr>
      </w:pPr>
      <w:r>
        <w:rPr>
          <w:rFonts w:ascii="Times" w:cs="Times"/>
          <w:b/>
          <w:u w:val="single"/>
        </w:rPr>
        <w:t>SCHOLAR</w:t>
      </w:r>
      <w:r>
        <w:rPr>
          <w:rFonts w:ascii="Times" w:cs="Times"/>
          <w:b/>
          <w:u w:val="single"/>
        </w:rPr>
        <w:t>’</w:t>
      </w:r>
      <w:r>
        <w:rPr>
          <w:rFonts w:ascii="Times" w:cs="Times"/>
          <w:b/>
          <w:u w:val="single"/>
        </w:rPr>
        <w:t>S SEVEN NON-NEGOTIABLES</w:t>
      </w:r>
    </w:p>
    <w:p w:rsidR="0022724E" w:rsidRPr="00847235" w:rsidRDefault="0022724E" w:rsidP="0022724E">
      <w:pPr>
        <w:spacing w:after="0"/>
        <w:rPr>
          <w:rFonts w:ascii="Times New Roman" w:eastAsia="Times New Roman" w:hAnsi="Times New Roman" w:cs="Times New Roman"/>
          <w:color w:val="000000"/>
        </w:rPr>
      </w:pPr>
      <w:r w:rsidRPr="00847235">
        <w:rPr>
          <w:rFonts w:ascii="Times New Roman" w:eastAsia="Times New Roman" w:hAnsi="Times New Roman" w:cs="Times New Roman"/>
          <w:color w:val="000000"/>
        </w:rPr>
        <w:t>1. Every scholar will be required to have interactive notebooks for each core area.</w:t>
      </w:r>
    </w:p>
    <w:p w:rsidR="0022724E" w:rsidRPr="00847235" w:rsidRDefault="0022724E" w:rsidP="0022724E">
      <w:pPr>
        <w:spacing w:after="0"/>
        <w:rPr>
          <w:rFonts w:ascii="Times New Roman" w:eastAsia="Times New Roman" w:hAnsi="Times New Roman" w:cs="Times New Roman"/>
          <w:color w:val="000000"/>
        </w:rPr>
      </w:pPr>
      <w:r w:rsidRPr="00847235">
        <w:rPr>
          <w:rFonts w:ascii="Times New Roman" w:eastAsia="Times New Roman" w:hAnsi="Times New Roman" w:cs="Times New Roman"/>
          <w:color w:val="000000"/>
        </w:rPr>
        <w:t>2. Every scholar will be required to carry their Scholar Handbook at all times.</w:t>
      </w:r>
    </w:p>
    <w:p w:rsidR="0022724E" w:rsidRPr="00847235" w:rsidRDefault="0022724E" w:rsidP="0022724E">
      <w:pPr>
        <w:spacing w:after="0"/>
        <w:rPr>
          <w:rFonts w:ascii="Times New Roman" w:eastAsia="Times New Roman" w:hAnsi="Times New Roman" w:cs="Times New Roman"/>
          <w:color w:val="000000"/>
        </w:rPr>
      </w:pPr>
      <w:r w:rsidRPr="00847235">
        <w:rPr>
          <w:rFonts w:ascii="Times New Roman" w:eastAsia="Times New Roman" w:hAnsi="Times New Roman" w:cs="Times New Roman"/>
          <w:color w:val="000000"/>
        </w:rPr>
        <w:t>3. Every scholar will be required to have their Scholar Identification card.</w:t>
      </w:r>
    </w:p>
    <w:p w:rsidR="0022724E" w:rsidRPr="00847235" w:rsidRDefault="0022724E" w:rsidP="0022724E">
      <w:pPr>
        <w:spacing w:after="0"/>
        <w:rPr>
          <w:rFonts w:ascii="Times New Roman" w:eastAsia="Times New Roman" w:hAnsi="Times New Roman" w:cs="Times New Roman"/>
          <w:color w:val="000000"/>
        </w:rPr>
      </w:pPr>
      <w:r w:rsidRPr="00847235">
        <w:rPr>
          <w:rFonts w:ascii="Times New Roman" w:eastAsia="Times New Roman" w:hAnsi="Times New Roman" w:cs="Times New Roman"/>
          <w:color w:val="000000"/>
        </w:rPr>
        <w:t>4. Every scholar will be required to work on their Portfolio and Community and Service Learning hours.</w:t>
      </w:r>
    </w:p>
    <w:p w:rsidR="0022724E" w:rsidRPr="00847235" w:rsidRDefault="0022724E" w:rsidP="0022724E">
      <w:pPr>
        <w:spacing w:after="0"/>
        <w:rPr>
          <w:rFonts w:ascii="Times New Roman" w:eastAsia="Times New Roman" w:hAnsi="Times New Roman" w:cs="Times New Roman"/>
          <w:color w:val="000000"/>
        </w:rPr>
      </w:pPr>
      <w:r w:rsidRPr="00847235">
        <w:rPr>
          <w:rFonts w:ascii="Times New Roman" w:eastAsia="Times New Roman" w:hAnsi="Times New Roman" w:cs="Times New Roman"/>
          <w:color w:val="000000"/>
        </w:rPr>
        <w:t xml:space="preserve">5. Every scholar will be required to be "Ready to Learn." </w:t>
      </w:r>
    </w:p>
    <w:p w:rsidR="0022724E" w:rsidRPr="00847235" w:rsidRDefault="0022724E" w:rsidP="0022724E">
      <w:pPr>
        <w:spacing w:after="0"/>
        <w:rPr>
          <w:rFonts w:ascii="Times New Roman" w:eastAsia="Times New Roman" w:hAnsi="Times New Roman" w:cs="Times New Roman"/>
          <w:color w:val="000000"/>
        </w:rPr>
      </w:pPr>
      <w:r w:rsidRPr="00847235">
        <w:rPr>
          <w:rFonts w:ascii="Times New Roman" w:eastAsia="Times New Roman" w:hAnsi="Times New Roman" w:cs="Times New Roman"/>
          <w:color w:val="000000"/>
        </w:rPr>
        <w:t xml:space="preserve">6. Every scholar will be required to follow a </w:t>
      </w:r>
      <w:proofErr w:type="spellStart"/>
      <w:r w:rsidRPr="00847235">
        <w:rPr>
          <w:rFonts w:ascii="Times New Roman" w:eastAsia="Times New Roman" w:hAnsi="Times New Roman" w:cs="Times New Roman"/>
          <w:b/>
          <w:color w:val="000000"/>
        </w:rPr>
        <w:t>NoX</w:t>
      </w:r>
      <w:proofErr w:type="spellEnd"/>
      <w:r w:rsidRPr="00847235">
        <w:rPr>
          <w:rFonts w:ascii="Times New Roman" w:eastAsia="Times New Roman" w:hAnsi="Times New Roman" w:cs="Times New Roman"/>
          <w:b/>
          <w:color w:val="000000"/>
        </w:rPr>
        <w:t>!</w:t>
      </w:r>
      <w:r w:rsidRPr="00847235">
        <w:rPr>
          <w:rFonts w:ascii="Times New Roman" w:eastAsia="Times New Roman" w:hAnsi="Times New Roman" w:cs="Times New Roman"/>
          <w:color w:val="000000"/>
        </w:rPr>
        <w:t xml:space="preserve"> "No Excuses" attitude.</w:t>
      </w:r>
    </w:p>
    <w:p w:rsidR="0022724E" w:rsidRPr="00847235" w:rsidRDefault="0022724E" w:rsidP="0022724E">
      <w:pPr>
        <w:spacing w:after="0"/>
        <w:rPr>
          <w:rFonts w:ascii="Times New Roman" w:eastAsia="Times New Roman" w:hAnsi="Times New Roman" w:cs="Times New Roman"/>
          <w:color w:val="000000"/>
        </w:rPr>
      </w:pPr>
      <w:r w:rsidRPr="00847235">
        <w:rPr>
          <w:rFonts w:ascii="Times New Roman" w:eastAsia="Times New Roman" w:hAnsi="Times New Roman" w:cs="Times New Roman"/>
          <w:color w:val="000000"/>
        </w:rPr>
        <w:t>7. Every scholar will know that "</w:t>
      </w:r>
      <w:r w:rsidRPr="00847235">
        <w:rPr>
          <w:rFonts w:ascii="Times New Roman" w:eastAsia="Times New Roman" w:hAnsi="Times New Roman" w:cs="Times New Roman"/>
          <w:b/>
          <w:color w:val="000000"/>
        </w:rPr>
        <w:t>Failure is NOT an Option.</w:t>
      </w:r>
      <w:r w:rsidRPr="00847235">
        <w:rPr>
          <w:rFonts w:ascii="Times New Roman" w:eastAsia="Times New Roman" w:hAnsi="Times New Roman" w:cs="Times New Roman"/>
          <w:color w:val="000000"/>
        </w:rPr>
        <w:t xml:space="preserve">" </w:t>
      </w:r>
    </w:p>
    <w:p w:rsidR="0022724E" w:rsidRDefault="0022724E" w:rsidP="0022724E">
      <w:pPr>
        <w:rPr>
          <w:rFonts w:ascii="Times" w:cs="Times"/>
          <w:b/>
          <w:u w:val="single"/>
        </w:rPr>
      </w:pPr>
    </w:p>
    <w:p w:rsidR="0022724E" w:rsidRPr="00F17318" w:rsidRDefault="0022724E" w:rsidP="0022724E">
      <w:pPr>
        <w:rPr>
          <w:rFonts w:ascii="Times" w:cs="Times"/>
        </w:rPr>
      </w:pPr>
      <w:r>
        <w:rPr>
          <w:rFonts w:ascii="Times" w:cs="Times"/>
          <w:b/>
          <w:u w:val="single"/>
        </w:rPr>
        <w:t>SCHOOL-WIDE BEHAVIOR EXPECTATIONS</w:t>
      </w:r>
      <w:r w:rsidRPr="00165D54">
        <w:rPr>
          <w:rFonts w:ascii="Times" w:cs="Times"/>
          <w:b/>
        </w:rPr>
        <w:t xml:space="preserve">: </w:t>
      </w:r>
      <w:r w:rsidRPr="00D45058">
        <w:rPr>
          <w:rFonts w:ascii="Times" w:cs="Times"/>
          <w:b/>
        </w:rPr>
        <w:t>Respect</w:t>
      </w:r>
      <w:r>
        <w:rPr>
          <w:rFonts w:ascii="Times" w:cs="Times"/>
        </w:rPr>
        <w:t xml:space="preserve"> our</w:t>
      </w:r>
      <w:r w:rsidRPr="00C05309">
        <w:rPr>
          <w:rFonts w:ascii="Times" w:cs="Times"/>
        </w:rPr>
        <w:t xml:space="preserve"> people, </w:t>
      </w:r>
      <w:r w:rsidRPr="00D45058">
        <w:rPr>
          <w:rFonts w:ascii="Times" w:cs="Times"/>
          <w:b/>
        </w:rPr>
        <w:t>Respect</w:t>
      </w:r>
      <w:r>
        <w:rPr>
          <w:rFonts w:ascii="Times" w:cs="Times"/>
        </w:rPr>
        <w:t xml:space="preserve"> our</w:t>
      </w:r>
      <w:r w:rsidRPr="00C05309">
        <w:rPr>
          <w:rFonts w:ascii="Times" w:cs="Times"/>
        </w:rPr>
        <w:t xml:space="preserve"> property, and </w:t>
      </w:r>
      <w:r w:rsidRPr="00D45058">
        <w:rPr>
          <w:rFonts w:ascii="Times" w:cs="Times"/>
          <w:b/>
        </w:rPr>
        <w:t>Respect</w:t>
      </w:r>
      <w:r>
        <w:rPr>
          <w:rFonts w:ascii="Times" w:cs="Times"/>
        </w:rPr>
        <w:t xml:space="preserve"> our</w:t>
      </w:r>
      <w:r w:rsidRPr="00C05309">
        <w:rPr>
          <w:rFonts w:ascii="Times" w:cs="Times"/>
        </w:rPr>
        <w:t xml:space="preserve"> pride.  All expectations and regulations are clearly outlined in the </w:t>
      </w:r>
      <w:r w:rsidRPr="008975A6">
        <w:rPr>
          <w:rFonts w:ascii="Times" w:cs="Times"/>
          <w:i/>
        </w:rPr>
        <w:t xml:space="preserve">Scholar </w:t>
      </w:r>
      <w:r w:rsidRPr="00C05309">
        <w:rPr>
          <w:rFonts w:ascii="Times" w:cs="Times"/>
          <w:i/>
        </w:rPr>
        <w:t>Handbook</w:t>
      </w:r>
      <w:r w:rsidRPr="00C05309">
        <w:rPr>
          <w:rFonts w:ascii="Times" w:cs="Times"/>
        </w:rPr>
        <w:t>, and all policies outlined in the handbook will be adhered to at all times and strictly enforced.</w:t>
      </w:r>
    </w:p>
    <w:p w:rsidR="0022724E" w:rsidRPr="00165D54" w:rsidRDefault="0022724E" w:rsidP="0022724E">
      <w:pPr>
        <w:rPr>
          <w:rFonts w:ascii="Times" w:cs="Times"/>
        </w:rPr>
      </w:pPr>
      <w:r>
        <w:rPr>
          <w:rFonts w:ascii="Times" w:cs="Times"/>
          <w:b/>
          <w:u w:val="single"/>
        </w:rPr>
        <w:t>INSTRUCTIONAL PHILOSOPHY</w:t>
      </w:r>
      <w:r w:rsidRPr="00165D54">
        <w:rPr>
          <w:rFonts w:ascii="Times" w:cs="Times"/>
          <w:b/>
        </w:rPr>
        <w:t>:</w:t>
      </w:r>
      <w:r w:rsidRPr="00165D54">
        <w:rPr>
          <w:rFonts w:ascii="Times" w:cs="Times"/>
        </w:rPr>
        <w:t xml:space="preserve">  </w:t>
      </w:r>
      <w:r w:rsidRPr="00C05309">
        <w:rPr>
          <w:rFonts w:ascii="Times" w:cs="Times"/>
          <w:b/>
        </w:rPr>
        <w:t>“</w:t>
      </w:r>
      <w:r w:rsidRPr="00C05309">
        <w:rPr>
          <w:rFonts w:ascii="Times" w:cs="Times"/>
          <w:b/>
        </w:rPr>
        <w:t>Leave No Spartan Behind</w:t>
      </w:r>
      <w:r w:rsidRPr="00C05309">
        <w:rPr>
          <w:rFonts w:ascii="Times" w:cs="Times"/>
          <w:b/>
        </w:rPr>
        <w:t>”</w:t>
      </w:r>
      <w:r w:rsidRPr="00C05309">
        <w:rPr>
          <w:rFonts w:ascii="Times" w:cs="Times"/>
          <w:b/>
        </w:rPr>
        <w:t xml:space="preserve"> </w:t>
      </w:r>
      <w:r w:rsidRPr="00C05309">
        <w:rPr>
          <w:rFonts w:ascii="Times" w:cs="Times"/>
        </w:rPr>
        <w:t xml:space="preserve">This statement reflects the communal environment under which all Spartans- faculty, staff, </w:t>
      </w:r>
      <w:r>
        <w:rPr>
          <w:rFonts w:ascii="Times" w:cs="Times"/>
        </w:rPr>
        <w:t>scholar</w:t>
      </w:r>
      <w:r w:rsidRPr="00C05309">
        <w:rPr>
          <w:rFonts w:ascii="Times" w:cs="Times"/>
        </w:rPr>
        <w:t>s</w:t>
      </w:r>
      <w:r>
        <w:rPr>
          <w:rFonts w:ascii="Times" w:cs="Times"/>
        </w:rPr>
        <w:t>, parents</w:t>
      </w:r>
      <w:r w:rsidRPr="00C05309">
        <w:rPr>
          <w:rFonts w:ascii="Times" w:cs="Times"/>
        </w:rPr>
        <w:t>- will work and learn.  ALL s</w:t>
      </w:r>
      <w:r>
        <w:rPr>
          <w:rFonts w:ascii="Times" w:cs="Times"/>
        </w:rPr>
        <w:t>cholars</w:t>
      </w:r>
      <w:r w:rsidRPr="00C05309">
        <w:rPr>
          <w:rFonts w:ascii="Times" w:cs="Times"/>
        </w:rPr>
        <w:t xml:space="preserve"> can learn and each is afforded every opportunity to learn in a safe and engaging academic environment; therefore, EVERY </w:t>
      </w:r>
      <w:r>
        <w:rPr>
          <w:rFonts w:ascii="Times" w:cs="Times"/>
        </w:rPr>
        <w:t>scholar</w:t>
      </w:r>
      <w:r w:rsidRPr="00C05309">
        <w:rPr>
          <w:rFonts w:ascii="Times" w:cs="Times"/>
        </w:rPr>
        <w:t xml:space="preserve"> will receive comprehensive enrichments and interventions to ensure that mastery of the standards are met and the learning objectives achieved.  </w:t>
      </w:r>
      <w:r>
        <w:rPr>
          <w:rFonts w:ascii="Times" w:cs="Times"/>
        </w:rPr>
        <w:t xml:space="preserve">Scholar </w:t>
      </w:r>
      <w:r w:rsidRPr="00C05309">
        <w:rPr>
          <w:rFonts w:ascii="Times" w:cs="Times"/>
        </w:rPr>
        <w:t>success is the responsibility of</w:t>
      </w:r>
      <w:r>
        <w:rPr>
          <w:rFonts w:ascii="Times" w:cs="Times"/>
        </w:rPr>
        <w:t xml:space="preserve"> EVERY</w:t>
      </w:r>
      <w:r w:rsidRPr="00C05309">
        <w:rPr>
          <w:rFonts w:ascii="Times" w:cs="Times"/>
        </w:rPr>
        <w:t xml:space="preserve"> Spartan- Spartans help Spartans better themselves and prepare for the future.</w:t>
      </w:r>
    </w:p>
    <w:p w:rsidR="0022724E" w:rsidRPr="00D45058" w:rsidRDefault="0022724E" w:rsidP="0022724E">
      <w:pPr>
        <w:rPr>
          <w:rFonts w:ascii="Times" w:cs="Times"/>
          <w:b/>
        </w:rPr>
      </w:pPr>
      <w:r>
        <w:rPr>
          <w:rFonts w:ascii="Times" w:cs="Times"/>
          <w:b/>
          <w:u w:val="single"/>
        </w:rPr>
        <w:t>JUPUPA HILLS 2012-13 THESE:  CELEBRATE!</w:t>
      </w:r>
      <w:r>
        <w:rPr>
          <w:rFonts w:ascii="Times" w:cs="Times"/>
          <w:b/>
        </w:rPr>
        <w:t xml:space="preserve">   </w:t>
      </w:r>
      <w:r>
        <w:rPr>
          <w:rFonts w:ascii="Times" w:cs="Times"/>
        </w:rPr>
        <w:t>We will actively promote a climate of academic, athletic and behavioral achievement through incentives and celebrations.</w:t>
      </w:r>
    </w:p>
    <w:p w:rsidR="0022724E" w:rsidRPr="00165D54" w:rsidRDefault="0022724E" w:rsidP="0022724E">
      <w:pPr>
        <w:spacing w:after="0"/>
        <w:rPr>
          <w:rFonts w:ascii="Times" w:cs="Times"/>
        </w:rPr>
      </w:pPr>
      <w:r>
        <w:rPr>
          <w:rFonts w:ascii="Times" w:cs="Times"/>
          <w:b/>
          <w:u w:val="single"/>
        </w:rPr>
        <w:t>EVALUATION/SUPPORT &amp; GRADING CRITERIA</w:t>
      </w:r>
      <w:r w:rsidRPr="00165D54">
        <w:rPr>
          <w:rFonts w:ascii="Times" w:cs="Times"/>
          <w:b/>
        </w:rPr>
        <w:t xml:space="preserve">:  </w:t>
      </w:r>
      <w:r>
        <w:t>Scholars</w:t>
      </w:r>
      <w:r w:rsidRPr="00165D54">
        <w:t xml:space="preserve"> </w:t>
      </w:r>
      <w:r w:rsidRPr="00165D54">
        <w:rPr>
          <w:rFonts w:ascii="Times" w:cs="Times"/>
        </w:rPr>
        <w:t>are evaluated on their mastery of the California State Standards using the following scale:</w:t>
      </w:r>
    </w:p>
    <w:p w:rsidR="0022724E" w:rsidRPr="00F17318" w:rsidRDefault="0022724E" w:rsidP="0022724E">
      <w:pPr>
        <w:spacing w:after="0"/>
        <w:rPr>
          <w:rFonts w:ascii="Times" w:cs="Times"/>
          <w:i/>
        </w:rPr>
      </w:pPr>
      <w:r w:rsidRPr="00165D54">
        <w:rPr>
          <w:rFonts w:ascii="Times" w:cs="Times"/>
        </w:rPr>
        <w:tab/>
      </w:r>
      <w:r>
        <w:rPr>
          <w:rFonts w:ascii="Times" w:cs="Times"/>
          <w:i/>
        </w:rPr>
        <w:t>4 = (Advanced)             Scholar</w:t>
      </w:r>
      <w:r w:rsidRPr="00F17318">
        <w:rPr>
          <w:rFonts w:ascii="Times" w:cs="Times"/>
          <w:i/>
        </w:rPr>
        <w:t xml:space="preserve"> demonstrates the standard by going above and beyond expectations</w:t>
      </w:r>
    </w:p>
    <w:p w:rsidR="0022724E" w:rsidRPr="00F17318" w:rsidRDefault="0022724E" w:rsidP="0022724E">
      <w:pPr>
        <w:spacing w:after="0"/>
        <w:rPr>
          <w:rFonts w:ascii="Times" w:cs="Times"/>
          <w:i/>
        </w:rPr>
      </w:pPr>
      <w:r>
        <w:rPr>
          <w:rFonts w:ascii="Times" w:cs="Times"/>
          <w:i/>
        </w:rPr>
        <w:tab/>
        <w:t xml:space="preserve">3 = (Proficient)            </w:t>
      </w:r>
      <w:r w:rsidRPr="00F17318">
        <w:rPr>
          <w:rFonts w:ascii="Times" w:cs="Times"/>
          <w:i/>
        </w:rPr>
        <w:t xml:space="preserve"> </w:t>
      </w:r>
      <w:r>
        <w:rPr>
          <w:rFonts w:ascii="Times" w:cs="Times"/>
          <w:i/>
        </w:rPr>
        <w:t xml:space="preserve">Scholar </w:t>
      </w:r>
      <w:r w:rsidRPr="00F17318">
        <w:rPr>
          <w:rFonts w:ascii="Times" w:cs="Times"/>
          <w:i/>
        </w:rPr>
        <w:t>demonstrates the standard as it was taught</w:t>
      </w:r>
    </w:p>
    <w:p w:rsidR="0022724E" w:rsidRPr="00F17318" w:rsidRDefault="0022724E" w:rsidP="0022724E">
      <w:pPr>
        <w:spacing w:after="0"/>
        <w:rPr>
          <w:rFonts w:ascii="Times" w:cs="Times"/>
          <w:i/>
        </w:rPr>
      </w:pPr>
      <w:r>
        <w:rPr>
          <w:rFonts w:ascii="Times" w:cs="Times"/>
          <w:i/>
        </w:rPr>
        <w:tab/>
        <w:t xml:space="preserve">2 = (Basic)                   </w:t>
      </w:r>
      <w:r w:rsidRPr="00F17318">
        <w:rPr>
          <w:rFonts w:ascii="Times" w:cs="Times"/>
          <w:i/>
        </w:rPr>
        <w:t xml:space="preserve"> </w:t>
      </w:r>
      <w:r>
        <w:rPr>
          <w:rFonts w:ascii="Times" w:cs="Times"/>
          <w:i/>
        </w:rPr>
        <w:t xml:space="preserve">Scholar </w:t>
      </w:r>
      <w:r w:rsidRPr="00F17318">
        <w:rPr>
          <w:rFonts w:ascii="Times" w:cs="Times"/>
          <w:i/>
        </w:rPr>
        <w:t>demonstrates some understanding of the standard independently</w:t>
      </w:r>
    </w:p>
    <w:p w:rsidR="0022724E" w:rsidRPr="00F17318" w:rsidRDefault="0022724E" w:rsidP="0022724E">
      <w:pPr>
        <w:spacing w:after="0"/>
        <w:rPr>
          <w:rFonts w:ascii="Times" w:cs="Times"/>
          <w:i/>
        </w:rPr>
      </w:pPr>
      <w:r>
        <w:rPr>
          <w:rFonts w:ascii="Times" w:cs="Times"/>
          <w:i/>
        </w:rPr>
        <w:tab/>
        <w:t xml:space="preserve">1 = (Below Basic)        </w:t>
      </w:r>
      <w:r w:rsidRPr="00F17318">
        <w:rPr>
          <w:rFonts w:ascii="Times" w:cs="Times"/>
          <w:i/>
        </w:rPr>
        <w:t xml:space="preserve"> </w:t>
      </w:r>
      <w:r>
        <w:rPr>
          <w:rFonts w:ascii="Times" w:cs="Times"/>
          <w:i/>
        </w:rPr>
        <w:t xml:space="preserve">Scholar </w:t>
      </w:r>
      <w:r w:rsidRPr="00F17318">
        <w:rPr>
          <w:rFonts w:ascii="Times" w:cs="Times"/>
          <w:i/>
        </w:rPr>
        <w:t>demonstrates elementary understanding of the standard with help</w:t>
      </w:r>
    </w:p>
    <w:p w:rsidR="0022724E" w:rsidRPr="00F17318" w:rsidRDefault="0022724E" w:rsidP="0022724E">
      <w:pPr>
        <w:spacing w:after="0"/>
        <w:rPr>
          <w:rFonts w:ascii="Times" w:cs="Times"/>
          <w:i/>
        </w:rPr>
      </w:pPr>
      <w:r>
        <w:rPr>
          <w:rFonts w:ascii="Times" w:cs="Times"/>
          <w:i/>
        </w:rPr>
        <w:tab/>
        <w:t xml:space="preserve">0 = (Far </w:t>
      </w:r>
      <w:proofErr w:type="gramStart"/>
      <w:r>
        <w:rPr>
          <w:rFonts w:ascii="Times" w:cs="Times"/>
          <w:i/>
        </w:rPr>
        <w:t>Below</w:t>
      </w:r>
      <w:proofErr w:type="gramEnd"/>
      <w:r>
        <w:rPr>
          <w:rFonts w:ascii="Times" w:cs="Times"/>
          <w:i/>
        </w:rPr>
        <w:t xml:space="preserve"> Basic) Scholar </w:t>
      </w:r>
      <w:r w:rsidRPr="00F17318">
        <w:rPr>
          <w:rFonts w:ascii="Times" w:cs="Times"/>
          <w:i/>
        </w:rPr>
        <w:t>does not know the standard even with help</w:t>
      </w:r>
    </w:p>
    <w:p w:rsidR="0022724E" w:rsidRPr="00F17318" w:rsidRDefault="0022724E" w:rsidP="0022724E">
      <w:pPr>
        <w:spacing w:after="0"/>
        <w:rPr>
          <w:rFonts w:ascii="Times" w:cs="Times"/>
          <w:sz w:val="16"/>
          <w:szCs w:val="16"/>
        </w:rPr>
      </w:pPr>
    </w:p>
    <w:p w:rsidR="0022724E" w:rsidRPr="00C05309" w:rsidRDefault="0022724E" w:rsidP="0022724E">
      <w:pPr>
        <w:pStyle w:val="ListParagraph"/>
        <w:numPr>
          <w:ilvl w:val="0"/>
          <w:numId w:val="3"/>
        </w:numPr>
        <w:rPr>
          <w:rFonts w:ascii="Times" w:cs="Times"/>
        </w:rPr>
      </w:pPr>
      <w:proofErr w:type="gramStart"/>
      <w:r w:rsidRPr="005D5C84">
        <w:rPr>
          <w:rFonts w:ascii="Times" w:cs="Times"/>
          <w:b/>
        </w:rPr>
        <w:t>A</w:t>
      </w:r>
      <w:r>
        <w:rPr>
          <w:rFonts w:ascii="Times" w:cs="Times"/>
          <w:b/>
        </w:rPr>
        <w:t>ll  grades</w:t>
      </w:r>
      <w:proofErr w:type="gramEnd"/>
      <w:r>
        <w:rPr>
          <w:rFonts w:ascii="Times" w:cs="Times"/>
          <w:b/>
        </w:rPr>
        <w:t xml:space="preserve"> will reflect LEARNING</w:t>
      </w:r>
      <w:r w:rsidRPr="005D5C84">
        <w:rPr>
          <w:rFonts w:ascii="Times" w:cs="Times"/>
          <w:b/>
        </w:rPr>
        <w:t>.</w:t>
      </w:r>
      <w:r w:rsidRPr="00C05309">
        <w:rPr>
          <w:rFonts w:ascii="Times" w:cs="Times"/>
        </w:rPr>
        <w:t xml:space="preserve">  Effort</w:t>
      </w:r>
      <w:r>
        <w:rPr>
          <w:rFonts w:ascii="Times" w:cs="Times"/>
        </w:rPr>
        <w:t>, Participation, Attendance, Behavior</w:t>
      </w:r>
      <w:r w:rsidRPr="00C05309">
        <w:rPr>
          <w:rFonts w:ascii="Times" w:cs="Times"/>
        </w:rPr>
        <w:t xml:space="preserve"> and Citizenship are taken into account independently of the academic grade.  The goal for each </w:t>
      </w:r>
      <w:r>
        <w:rPr>
          <w:rFonts w:ascii="Times" w:cs="Times"/>
        </w:rPr>
        <w:t>scholar</w:t>
      </w:r>
      <w:r w:rsidRPr="00C05309">
        <w:rPr>
          <w:rFonts w:ascii="Times" w:cs="Times"/>
        </w:rPr>
        <w:t xml:space="preserve"> is to achieve a </w:t>
      </w:r>
      <w:r w:rsidRPr="00C05309">
        <w:rPr>
          <w:rFonts w:ascii="Times" w:cs="Times"/>
        </w:rPr>
        <w:t>“</w:t>
      </w:r>
      <w:r w:rsidRPr="00C05309">
        <w:rPr>
          <w:rFonts w:ascii="Times" w:cs="Times"/>
        </w:rPr>
        <w:t>proficient</w:t>
      </w:r>
      <w:r w:rsidRPr="00C05309">
        <w:rPr>
          <w:rFonts w:ascii="Times" w:cs="Times"/>
        </w:rPr>
        <w:t>”</w:t>
      </w:r>
      <w:r w:rsidRPr="00C05309">
        <w:rPr>
          <w:rFonts w:ascii="Times" w:cs="Times"/>
        </w:rPr>
        <w:t xml:space="preserve"> or </w:t>
      </w:r>
      <w:r w:rsidRPr="00C05309">
        <w:rPr>
          <w:rFonts w:ascii="Times" w:cs="Times"/>
        </w:rPr>
        <w:lastRenderedPageBreak/>
        <w:t>“</w:t>
      </w:r>
      <w:r w:rsidRPr="00C05309">
        <w:rPr>
          <w:rFonts w:ascii="Times" w:cs="Times"/>
        </w:rPr>
        <w:t>advanced</w:t>
      </w:r>
      <w:r w:rsidRPr="00C05309">
        <w:rPr>
          <w:rFonts w:ascii="Times" w:cs="Times"/>
        </w:rPr>
        <w:t>”</w:t>
      </w:r>
      <w:r w:rsidRPr="00C05309">
        <w:rPr>
          <w:rFonts w:ascii="Times" w:cs="Times"/>
        </w:rPr>
        <w:t xml:space="preserve"> score in each of the main standards (see above).</w:t>
      </w:r>
      <w:r>
        <w:rPr>
          <w:rFonts w:ascii="Times" w:cs="Times"/>
        </w:rPr>
        <w:t xml:space="preserve">  </w:t>
      </w:r>
      <w:r>
        <w:t>Scholars</w:t>
      </w:r>
      <w:r w:rsidRPr="00C05309">
        <w:t xml:space="preserve"> </w:t>
      </w:r>
      <w:r w:rsidRPr="00C05309">
        <w:rPr>
          <w:rFonts w:ascii="Times" w:cs="Times"/>
        </w:rPr>
        <w:t xml:space="preserve">are responsible for tracking his/her own academic progress via the </w:t>
      </w:r>
      <w:r>
        <w:rPr>
          <w:rFonts w:ascii="Times" w:cs="Times"/>
        </w:rPr>
        <w:t>Scholar</w:t>
      </w:r>
      <w:r w:rsidRPr="00C05309">
        <w:t xml:space="preserve"> </w:t>
      </w:r>
      <w:r w:rsidRPr="00C05309">
        <w:rPr>
          <w:rFonts w:ascii="Times" w:cs="Times"/>
        </w:rPr>
        <w:t>Tracker or other graphic organizers</w:t>
      </w:r>
    </w:p>
    <w:p w:rsidR="0022724E" w:rsidRPr="00C05309" w:rsidRDefault="0022724E" w:rsidP="0022724E">
      <w:pPr>
        <w:pStyle w:val="ListParagraph"/>
        <w:numPr>
          <w:ilvl w:val="0"/>
          <w:numId w:val="3"/>
        </w:numPr>
        <w:rPr>
          <w:rFonts w:ascii="Times" w:cs="Times"/>
        </w:rPr>
      </w:pPr>
      <w:r w:rsidRPr="00C05309">
        <w:rPr>
          <w:rFonts w:ascii="Times" w:cs="Times"/>
        </w:rPr>
        <w:t>Assessments can be retaken throughout the semester</w:t>
      </w:r>
      <w:r>
        <w:rPr>
          <w:rFonts w:ascii="Times" w:cs="Times"/>
        </w:rPr>
        <w:t xml:space="preserve"> within a three week period of each formal assessment</w:t>
      </w:r>
      <w:r w:rsidRPr="00C05309">
        <w:rPr>
          <w:rFonts w:ascii="Times" w:cs="Times"/>
        </w:rPr>
        <w:t xml:space="preserve"> without penalty until standard(s) is/are mastered.</w:t>
      </w:r>
    </w:p>
    <w:p w:rsidR="0022724E" w:rsidRPr="00C05309" w:rsidRDefault="0022724E" w:rsidP="0022724E">
      <w:pPr>
        <w:pStyle w:val="ListParagraph"/>
        <w:numPr>
          <w:ilvl w:val="0"/>
          <w:numId w:val="3"/>
        </w:numPr>
        <w:rPr>
          <w:rFonts w:ascii="Times" w:cs="Times"/>
        </w:rPr>
      </w:pPr>
      <w:r w:rsidRPr="00C05309">
        <w:rPr>
          <w:rFonts w:ascii="Times" w:cs="Times"/>
        </w:rPr>
        <w:t>Late work will be accepted; HOWEVER, incomplete work will not be.  Failure to do the required coursework will result in intervention periods until the work is completed.</w:t>
      </w:r>
    </w:p>
    <w:p w:rsidR="0022724E" w:rsidRPr="00C05309" w:rsidRDefault="0022724E" w:rsidP="0022724E">
      <w:pPr>
        <w:pStyle w:val="ListParagraph"/>
        <w:numPr>
          <w:ilvl w:val="0"/>
          <w:numId w:val="3"/>
        </w:numPr>
        <w:rPr>
          <w:rFonts w:ascii="Times" w:cs="Times"/>
        </w:rPr>
      </w:pPr>
      <w:r w:rsidRPr="00C05309">
        <w:rPr>
          <w:rFonts w:ascii="Times" w:cs="Times"/>
          <w:u w:val="single"/>
        </w:rPr>
        <w:t>Interventions</w:t>
      </w:r>
      <w:r w:rsidRPr="00C05309">
        <w:rPr>
          <w:rFonts w:ascii="Times" w:cs="Times"/>
        </w:rPr>
        <w:t xml:space="preserve"> will be assigned until proficiency is achieved.  Interventions occur throughout the day including: during homeroom, during t</w:t>
      </w:r>
      <w:r>
        <w:rPr>
          <w:rFonts w:ascii="Times" w:cs="Times"/>
        </w:rPr>
        <w:t>he last 30 minutes of each block</w:t>
      </w:r>
      <w:r w:rsidRPr="00C05309">
        <w:rPr>
          <w:rFonts w:ascii="Times" w:cs="Times"/>
        </w:rPr>
        <w:t xml:space="preserve"> period, during lunchtime,</w:t>
      </w:r>
      <w:r>
        <w:rPr>
          <w:rFonts w:ascii="Times" w:cs="Times"/>
        </w:rPr>
        <w:t xml:space="preserve"> before and after school</w:t>
      </w:r>
      <w:r w:rsidRPr="00C05309">
        <w:rPr>
          <w:rFonts w:ascii="Times" w:cs="Times"/>
        </w:rPr>
        <w:t xml:space="preserve"> and at any other time deemed necessary.</w:t>
      </w:r>
    </w:p>
    <w:p w:rsidR="0022724E" w:rsidRPr="00C05309" w:rsidRDefault="0022724E" w:rsidP="0022724E">
      <w:pPr>
        <w:pStyle w:val="ListParagraph"/>
        <w:numPr>
          <w:ilvl w:val="0"/>
          <w:numId w:val="3"/>
        </w:numPr>
        <w:rPr>
          <w:rFonts w:ascii="Times" w:cs="Times"/>
        </w:rPr>
      </w:pPr>
      <w:r w:rsidRPr="00C05309">
        <w:rPr>
          <w:rFonts w:ascii="Times" w:cs="Times"/>
          <w:u w:val="single"/>
        </w:rPr>
        <w:t>Enrichment</w:t>
      </w:r>
      <w:r w:rsidRPr="00C05309">
        <w:rPr>
          <w:rFonts w:ascii="Times" w:cs="Times"/>
        </w:rPr>
        <w:t xml:space="preserve"> opportunities are granted to those </w:t>
      </w:r>
      <w:r>
        <w:t>scholars</w:t>
      </w:r>
      <w:r w:rsidRPr="00C05309">
        <w:t xml:space="preserve"> </w:t>
      </w:r>
      <w:r w:rsidRPr="00C05309">
        <w:rPr>
          <w:rFonts w:ascii="Times" w:cs="Times"/>
        </w:rPr>
        <w:t>who have reached proficiency</w:t>
      </w:r>
      <w:r>
        <w:rPr>
          <w:rFonts w:ascii="Times" w:cs="Times"/>
        </w:rPr>
        <w:t xml:space="preserve"> (3)</w:t>
      </w:r>
      <w:r w:rsidRPr="00C05309">
        <w:rPr>
          <w:rFonts w:ascii="Times" w:cs="Times"/>
        </w:rPr>
        <w:t xml:space="preserve"> in the selected standards.</w:t>
      </w:r>
      <w:r>
        <w:rPr>
          <w:rFonts w:ascii="Times" w:cs="Times"/>
        </w:rPr>
        <w:t xml:space="preserve">  </w:t>
      </w:r>
    </w:p>
    <w:p w:rsidR="0022724E" w:rsidRPr="00C05309" w:rsidRDefault="0022724E" w:rsidP="0022724E">
      <w:pPr>
        <w:pStyle w:val="ListParagraph"/>
        <w:numPr>
          <w:ilvl w:val="0"/>
          <w:numId w:val="3"/>
        </w:numPr>
        <w:rPr>
          <w:rFonts w:ascii="Times" w:cs="Times"/>
        </w:rPr>
      </w:pPr>
      <w:r>
        <w:rPr>
          <w:rFonts w:ascii="Times" w:cs="Times"/>
          <w:b/>
        </w:rPr>
        <w:t>Failure is NOT</w:t>
      </w:r>
      <w:r w:rsidRPr="005D5C84">
        <w:rPr>
          <w:rFonts w:ascii="Times" w:cs="Times"/>
          <w:b/>
        </w:rPr>
        <w:t xml:space="preserve"> an option</w:t>
      </w:r>
      <w:r w:rsidRPr="00C05309">
        <w:rPr>
          <w:rFonts w:ascii="Times" w:cs="Times"/>
        </w:rPr>
        <w:t xml:space="preserve"> (No </w:t>
      </w:r>
      <w:r w:rsidRPr="00C05309">
        <w:rPr>
          <w:rFonts w:ascii="Times" w:cs="Times"/>
          <w:u w:val="single"/>
        </w:rPr>
        <w:t>F</w:t>
      </w:r>
      <w:r w:rsidRPr="00C05309">
        <w:rPr>
          <w:rFonts w:ascii="Times" w:cs="Times"/>
        </w:rPr>
        <w:t xml:space="preserve"> policy) </w:t>
      </w:r>
      <w:r w:rsidRPr="00C05309">
        <w:rPr>
          <w:rFonts w:ascii="Times" w:cs="Times"/>
        </w:rPr>
        <w:t>–</w:t>
      </w:r>
      <w:r>
        <w:rPr>
          <w:rFonts w:ascii="Times" w:cs="Times"/>
        </w:rPr>
        <w:t xml:space="preserve"> Scholars</w:t>
      </w:r>
      <w:r w:rsidRPr="00C05309">
        <w:rPr>
          <w:rFonts w:ascii="Times" w:cs="Times"/>
        </w:rPr>
        <w:t xml:space="preserve"> will be assigned an </w:t>
      </w:r>
      <w:r w:rsidRPr="00C05309">
        <w:rPr>
          <w:rFonts w:ascii="Times" w:cs="Times"/>
        </w:rPr>
        <w:t>“</w:t>
      </w:r>
      <w:r w:rsidRPr="00C05309">
        <w:rPr>
          <w:rFonts w:ascii="Times" w:cs="Times"/>
        </w:rPr>
        <w:t>incomplete</w:t>
      </w:r>
      <w:r w:rsidRPr="00C05309">
        <w:rPr>
          <w:rFonts w:ascii="Times" w:cs="Times"/>
        </w:rPr>
        <w:t>”</w:t>
      </w:r>
      <w:r w:rsidRPr="00C05309">
        <w:rPr>
          <w:rFonts w:ascii="Times" w:cs="Times"/>
        </w:rPr>
        <w:t xml:space="preserve"> for failing to do required coursework and for failing to complete required assessments. </w:t>
      </w:r>
      <w:r>
        <w:rPr>
          <w:rFonts w:ascii="Times" w:cs="Times"/>
        </w:rPr>
        <w:t xml:space="preserve"> It is the scholar</w:t>
      </w:r>
      <w:r>
        <w:rPr>
          <w:rFonts w:ascii="Times" w:cs="Times"/>
        </w:rPr>
        <w:t>’</w:t>
      </w:r>
      <w:r>
        <w:rPr>
          <w:rFonts w:ascii="Times" w:cs="Times"/>
        </w:rPr>
        <w:t xml:space="preserve">s </w:t>
      </w:r>
      <w:proofErr w:type="gramStart"/>
      <w:r>
        <w:rPr>
          <w:rFonts w:ascii="Times" w:cs="Times"/>
        </w:rPr>
        <w:t>responsibility</w:t>
      </w:r>
      <w:proofErr w:type="gramEnd"/>
      <w:r>
        <w:rPr>
          <w:rFonts w:ascii="Times" w:cs="Times"/>
        </w:rPr>
        <w:t xml:space="preserve"> to make up all required work that will assist the student get a passing grade.</w:t>
      </w:r>
      <w:r w:rsidRPr="00C05309">
        <w:rPr>
          <w:rFonts w:ascii="Times" w:cs="Times"/>
        </w:rPr>
        <w:t xml:space="preserve"> </w:t>
      </w:r>
    </w:p>
    <w:p w:rsidR="0022724E" w:rsidRDefault="0022724E" w:rsidP="0022724E">
      <w:pPr>
        <w:pStyle w:val="ListParagraph"/>
        <w:numPr>
          <w:ilvl w:val="0"/>
          <w:numId w:val="3"/>
        </w:numPr>
        <w:rPr>
          <w:rFonts w:ascii="Times" w:cs="Times"/>
        </w:rPr>
      </w:pPr>
      <w:r w:rsidRPr="005D5C84">
        <w:rPr>
          <w:rFonts w:ascii="Times" w:cs="Times"/>
          <w:b/>
        </w:rPr>
        <w:t>No extra credit</w:t>
      </w:r>
      <w:r w:rsidRPr="00C05309">
        <w:rPr>
          <w:rFonts w:ascii="Times" w:cs="Times"/>
        </w:rPr>
        <w:t xml:space="preserve"> will be given.</w:t>
      </w:r>
      <w:r>
        <w:rPr>
          <w:rFonts w:ascii="Times" w:cs="Times"/>
        </w:rPr>
        <w:t xml:space="preserve">  </w:t>
      </w:r>
    </w:p>
    <w:p w:rsidR="0022724E" w:rsidRDefault="0022724E" w:rsidP="0022724E">
      <w:pPr>
        <w:pStyle w:val="Default"/>
        <w:rPr>
          <w:rFonts w:ascii="Times New Roman" w:hAnsi="Times New Roman" w:cs="Times New Roman"/>
        </w:rPr>
      </w:pPr>
    </w:p>
    <w:p w:rsidR="0022724E" w:rsidRPr="007F61A4" w:rsidRDefault="0022724E" w:rsidP="0022724E">
      <w:pPr>
        <w:pStyle w:val="Default"/>
        <w:rPr>
          <w:rFonts w:ascii="Times New Roman" w:hAnsi="Times New Roman" w:cs="Times New Roman"/>
          <w:b/>
          <w:color w:val="auto"/>
        </w:rPr>
      </w:pPr>
      <w:r w:rsidRPr="007F61A4">
        <w:rPr>
          <w:rFonts w:ascii="Times New Roman" w:hAnsi="Times New Roman" w:cs="Times New Roman"/>
          <w:b/>
          <w:color w:val="auto"/>
        </w:rPr>
        <w:t>WEIGHTING OF GRADES</w:t>
      </w:r>
    </w:p>
    <w:p w:rsidR="0022724E" w:rsidRDefault="0022724E" w:rsidP="0022724E">
      <w:pPr>
        <w:pStyle w:val="Default"/>
        <w:rPr>
          <w:rFonts w:ascii="Times New Roman" w:hAnsi="Times New Roman" w:cs="Times New Roman"/>
          <w:color w:val="auto"/>
        </w:rPr>
      </w:pPr>
      <w:r>
        <w:rPr>
          <w:rFonts w:ascii="Times New Roman" w:hAnsi="Times New Roman" w:cs="Times New Roman"/>
          <w:color w:val="auto"/>
        </w:rPr>
        <w:t xml:space="preserve">The grade book entries that calculate the students grade are all weighted the same.  The categories are:  </w:t>
      </w:r>
    </w:p>
    <w:p w:rsidR="0022724E" w:rsidRDefault="0022724E" w:rsidP="0022724E">
      <w:pPr>
        <w:pStyle w:val="Default"/>
        <w:rPr>
          <w:rFonts w:ascii="Times New Roman" w:hAnsi="Times New Roman" w:cs="Times New Roman"/>
          <w:color w:val="auto"/>
        </w:rPr>
      </w:pPr>
      <w:r>
        <w:rPr>
          <w:rFonts w:ascii="Times New Roman" w:hAnsi="Times New Roman" w:cs="Times New Roman"/>
          <w:color w:val="auto"/>
        </w:rPr>
        <w:t>Standardized Exams (Multiple entries per semester)</w:t>
      </w:r>
    </w:p>
    <w:p w:rsidR="0022724E" w:rsidRDefault="0022724E" w:rsidP="0022724E">
      <w:pPr>
        <w:pStyle w:val="Default"/>
        <w:rPr>
          <w:rFonts w:ascii="Times New Roman" w:hAnsi="Times New Roman" w:cs="Times New Roman"/>
          <w:color w:val="auto"/>
        </w:rPr>
      </w:pPr>
      <w:r>
        <w:rPr>
          <w:rFonts w:ascii="Times New Roman" w:hAnsi="Times New Roman" w:cs="Times New Roman"/>
          <w:color w:val="auto"/>
        </w:rPr>
        <w:t>Quarter Exam (one per quarter)</w:t>
      </w:r>
    </w:p>
    <w:p w:rsidR="0022724E" w:rsidRDefault="0022724E" w:rsidP="0022724E">
      <w:pPr>
        <w:pStyle w:val="Default"/>
        <w:rPr>
          <w:rFonts w:ascii="Times New Roman" w:hAnsi="Times New Roman" w:cs="Times New Roman"/>
          <w:color w:val="auto"/>
        </w:rPr>
      </w:pPr>
      <w:r>
        <w:rPr>
          <w:rFonts w:ascii="Times New Roman" w:hAnsi="Times New Roman" w:cs="Times New Roman"/>
          <w:color w:val="auto"/>
        </w:rPr>
        <w:t>Final Exam (one per semester)</w:t>
      </w:r>
    </w:p>
    <w:p w:rsidR="0022724E" w:rsidRPr="007F61A4" w:rsidRDefault="0022724E" w:rsidP="0022724E">
      <w:pPr>
        <w:pStyle w:val="Default"/>
        <w:rPr>
          <w:rFonts w:ascii="Times New Roman" w:hAnsi="Times New Roman" w:cs="Times New Roman"/>
          <w:b/>
          <w:color w:val="auto"/>
        </w:rPr>
      </w:pPr>
      <w:r>
        <w:rPr>
          <w:rFonts w:ascii="Times New Roman" w:hAnsi="Times New Roman" w:cs="Times New Roman"/>
          <w:color w:val="auto"/>
        </w:rPr>
        <w:t>Interactive Notebook (one per quarter)</w:t>
      </w:r>
    </w:p>
    <w:p w:rsidR="0022724E" w:rsidRPr="007F61A4" w:rsidRDefault="0022724E" w:rsidP="0022724E">
      <w:pPr>
        <w:pStyle w:val="Default"/>
        <w:rPr>
          <w:rFonts w:ascii="Times New Roman" w:hAnsi="Times New Roman" w:cs="Times New Roman"/>
          <w:b/>
          <w:color w:val="auto"/>
        </w:rPr>
      </w:pPr>
    </w:p>
    <w:p w:rsidR="0022724E" w:rsidRPr="007F61A4" w:rsidRDefault="0022724E" w:rsidP="0022724E">
      <w:pPr>
        <w:pStyle w:val="Default"/>
        <w:rPr>
          <w:rFonts w:ascii="Times New Roman" w:hAnsi="Times New Roman" w:cs="Times New Roman"/>
          <w:b/>
          <w:color w:val="auto"/>
        </w:rPr>
      </w:pPr>
      <w:r>
        <w:rPr>
          <w:rFonts w:ascii="Times New Roman" w:hAnsi="Times New Roman" w:cs="Times New Roman"/>
          <w:b/>
          <w:color w:val="auto"/>
        </w:rPr>
        <w:t xml:space="preserve">ASSESSMENT </w:t>
      </w:r>
      <w:r w:rsidRPr="007F61A4">
        <w:rPr>
          <w:rFonts w:ascii="Times New Roman" w:hAnsi="Times New Roman" w:cs="Times New Roman"/>
          <w:b/>
          <w:color w:val="auto"/>
        </w:rPr>
        <w:t>SCORING RANGE</w:t>
      </w:r>
    </w:p>
    <w:p w:rsidR="006A05A8" w:rsidRDefault="006A05A8" w:rsidP="006A05A8">
      <w:pPr>
        <w:pStyle w:val="Default"/>
        <w:rPr>
          <w:rFonts w:ascii="Times New Roman" w:hAnsi="Times New Roman" w:cs="Times New Roman"/>
          <w:color w:val="auto"/>
        </w:rPr>
      </w:pPr>
      <w:r>
        <w:rPr>
          <w:rFonts w:ascii="Times New Roman" w:hAnsi="Times New Roman" w:cs="Times New Roman"/>
          <w:color w:val="auto"/>
        </w:rPr>
        <w:t>Assessments are written in a layer system.</w:t>
      </w:r>
    </w:p>
    <w:p w:rsidR="006A05A8" w:rsidRDefault="006A05A8" w:rsidP="006A05A8">
      <w:pPr>
        <w:pStyle w:val="Default"/>
        <w:rPr>
          <w:rFonts w:ascii="Times New Roman" w:hAnsi="Times New Roman" w:cs="Times New Roman"/>
          <w:color w:val="auto"/>
        </w:rPr>
      </w:pPr>
      <w:r>
        <w:rPr>
          <w:rFonts w:ascii="Times New Roman" w:hAnsi="Times New Roman" w:cs="Times New Roman"/>
          <w:color w:val="auto"/>
        </w:rPr>
        <w:t>Success in level one = 1 on the exam</w:t>
      </w:r>
    </w:p>
    <w:p w:rsidR="006A05A8" w:rsidRDefault="006A05A8" w:rsidP="006A05A8">
      <w:pPr>
        <w:pStyle w:val="Default"/>
        <w:rPr>
          <w:rFonts w:ascii="Times New Roman" w:hAnsi="Times New Roman" w:cs="Times New Roman"/>
          <w:color w:val="auto"/>
        </w:rPr>
      </w:pPr>
      <w:r>
        <w:rPr>
          <w:rFonts w:ascii="Times New Roman" w:hAnsi="Times New Roman" w:cs="Times New Roman"/>
          <w:color w:val="auto"/>
        </w:rPr>
        <w:t>Success in level one + level two = 2 on the exam</w:t>
      </w:r>
    </w:p>
    <w:p w:rsidR="006A05A8" w:rsidRDefault="006A05A8" w:rsidP="006A05A8">
      <w:pPr>
        <w:pStyle w:val="Default"/>
        <w:rPr>
          <w:rFonts w:ascii="Times New Roman" w:hAnsi="Times New Roman" w:cs="Times New Roman"/>
          <w:color w:val="auto"/>
        </w:rPr>
      </w:pPr>
      <w:r>
        <w:rPr>
          <w:rFonts w:ascii="Times New Roman" w:hAnsi="Times New Roman" w:cs="Times New Roman"/>
          <w:color w:val="auto"/>
        </w:rPr>
        <w:t>Success in level one + two + three = 3 on the exam</w:t>
      </w:r>
    </w:p>
    <w:p w:rsidR="006A05A8" w:rsidRPr="007F61A4" w:rsidRDefault="006A05A8" w:rsidP="006A05A8">
      <w:pPr>
        <w:pStyle w:val="Default"/>
        <w:rPr>
          <w:rFonts w:ascii="Times New Roman" w:hAnsi="Times New Roman" w:cs="Times New Roman"/>
          <w:color w:val="auto"/>
        </w:rPr>
      </w:pPr>
      <w:r>
        <w:rPr>
          <w:rFonts w:ascii="Times New Roman" w:hAnsi="Times New Roman" w:cs="Times New Roman"/>
          <w:color w:val="auto"/>
        </w:rPr>
        <w:t>Success in level one + two + three + four = 4 on the exam</w:t>
      </w:r>
    </w:p>
    <w:p w:rsidR="0022724E" w:rsidRPr="00FA06EF" w:rsidRDefault="007F4AB3" w:rsidP="0022724E">
      <w:pPr>
        <w:pStyle w:val="Default"/>
        <w:rPr>
          <w:rFonts w:ascii="Times New Roman" w:hAnsi="Times New Roman" w:cs="Times New Roman"/>
          <w:b/>
          <w:color w:val="auto"/>
        </w:rPr>
      </w:pPr>
      <w:r>
        <w:rPr>
          <w:rFonts w:ascii="Times New Roman" w:hAnsi="Times New Roman" w:cs="Times New Roman"/>
          <w:b/>
          <w:color w:val="auto"/>
        </w:rPr>
        <w:t>Note:  A score of 1</w:t>
      </w:r>
      <w:r w:rsidR="0022724E" w:rsidRPr="007F61A4">
        <w:rPr>
          <w:rFonts w:ascii="Times New Roman" w:hAnsi="Times New Roman" w:cs="Times New Roman"/>
          <w:b/>
          <w:color w:val="auto"/>
        </w:rPr>
        <w:t xml:space="preserve"> or better is required to receive credit for the course.</w:t>
      </w:r>
      <w:r>
        <w:rPr>
          <w:rFonts w:ascii="Times New Roman" w:hAnsi="Times New Roman" w:cs="Times New Roman"/>
          <w:b/>
          <w:color w:val="auto"/>
        </w:rPr>
        <w:t xml:space="preserve">  However, a score of 1</w:t>
      </w:r>
      <w:r w:rsidR="0022724E">
        <w:rPr>
          <w:rFonts w:ascii="Times New Roman" w:hAnsi="Times New Roman" w:cs="Times New Roman"/>
          <w:b/>
          <w:color w:val="auto"/>
        </w:rPr>
        <w:t xml:space="preserve"> will not be accepted by Universities.  </w:t>
      </w:r>
      <w:r w:rsidR="0022724E" w:rsidRPr="007F61A4">
        <w:rPr>
          <w:rFonts w:ascii="Times New Roman" w:hAnsi="Times New Roman" w:cs="Times New Roman"/>
          <w:b/>
          <w:color w:val="auto"/>
        </w:rPr>
        <w:t xml:space="preserve">   </w:t>
      </w:r>
    </w:p>
    <w:p w:rsidR="0022724E" w:rsidRDefault="0022724E" w:rsidP="0022724E">
      <w:pPr>
        <w:pStyle w:val="Default"/>
        <w:rPr>
          <w:rFonts w:ascii="Times New Roman" w:hAnsi="Times New Roman" w:cs="Times New Roman"/>
          <w:color w:val="auto"/>
        </w:rPr>
      </w:pPr>
    </w:p>
    <w:p w:rsidR="0022724E" w:rsidRPr="003D5DE5" w:rsidRDefault="0022724E" w:rsidP="0022724E">
      <w:pPr>
        <w:pStyle w:val="Default"/>
        <w:rPr>
          <w:rFonts w:ascii="Times New Roman" w:hAnsi="Times New Roman" w:cs="Times New Roman"/>
          <w:b/>
          <w:color w:val="auto"/>
        </w:rPr>
      </w:pPr>
      <w:r>
        <w:rPr>
          <w:rFonts w:ascii="Times New Roman" w:hAnsi="Times New Roman" w:cs="Times New Roman"/>
          <w:b/>
          <w:color w:val="auto"/>
        </w:rPr>
        <w:t>ASSESSMENTS/</w:t>
      </w:r>
      <w:r w:rsidRPr="003D5DE5">
        <w:rPr>
          <w:rFonts w:ascii="Times New Roman" w:hAnsi="Times New Roman" w:cs="Times New Roman"/>
          <w:b/>
          <w:color w:val="auto"/>
        </w:rPr>
        <w:t>RETAKE POLICY</w:t>
      </w:r>
    </w:p>
    <w:p w:rsidR="0022724E" w:rsidRDefault="0022724E" w:rsidP="0022724E">
      <w:pPr>
        <w:pStyle w:val="Default"/>
        <w:rPr>
          <w:rFonts w:ascii="Times New Roman" w:hAnsi="Times New Roman" w:cs="Times New Roman"/>
          <w:color w:val="auto"/>
        </w:rPr>
      </w:pPr>
      <w:r>
        <w:rPr>
          <w:rFonts w:ascii="Times New Roman" w:hAnsi="Times New Roman" w:cs="Times New Roman"/>
          <w:color w:val="auto"/>
        </w:rPr>
        <w:t xml:space="preserve">Students are given the opportunity to retake all standardized exams one time.  All retakes MUST be taken within three weeks from the time exams are passed back.  Students who desire to retake the exam must fulfill the following requirements:  (1) Attend one after school tutoring session; (2) Interactive Notebook must be complete for that specific section including notes and practice problems, and (3) Complete retake policy form.  Retakes are not permitted for quarter exams, final exams, and notebook check.    </w:t>
      </w:r>
    </w:p>
    <w:p w:rsidR="0022724E" w:rsidRPr="007F61A4" w:rsidRDefault="0022724E" w:rsidP="0022724E">
      <w:pPr>
        <w:pStyle w:val="Default"/>
        <w:rPr>
          <w:rFonts w:ascii="Times New Roman" w:hAnsi="Times New Roman" w:cs="Times New Roman"/>
          <w:color w:val="auto"/>
        </w:rPr>
      </w:pPr>
    </w:p>
    <w:p w:rsidR="0022724E" w:rsidRPr="007F61A4" w:rsidRDefault="0022724E" w:rsidP="0022724E">
      <w:pPr>
        <w:pStyle w:val="Default"/>
        <w:rPr>
          <w:rFonts w:ascii="Times New Roman" w:hAnsi="Times New Roman" w:cs="Times New Roman"/>
          <w:b/>
          <w:color w:val="auto"/>
        </w:rPr>
      </w:pPr>
      <w:r w:rsidRPr="007F61A4">
        <w:rPr>
          <w:rFonts w:ascii="Times New Roman" w:hAnsi="Times New Roman" w:cs="Times New Roman"/>
          <w:b/>
          <w:color w:val="auto"/>
        </w:rPr>
        <w:t>SUPPLIES</w:t>
      </w:r>
    </w:p>
    <w:p w:rsidR="0022724E" w:rsidRDefault="00C222CE" w:rsidP="0022724E">
      <w:pPr>
        <w:pStyle w:val="Default"/>
        <w:numPr>
          <w:ilvl w:val="0"/>
          <w:numId w:val="2"/>
        </w:numPr>
        <w:rPr>
          <w:rFonts w:ascii="Times New Roman" w:hAnsi="Times New Roman" w:cs="Times New Roman"/>
          <w:color w:val="auto"/>
        </w:rPr>
      </w:pPr>
      <w:r>
        <w:rPr>
          <w:rFonts w:ascii="Times New Roman" w:hAnsi="Times New Roman" w:cs="Times New Roman"/>
          <w:color w:val="auto"/>
        </w:rPr>
        <w:t>One</w:t>
      </w:r>
      <w:r w:rsidR="007F4AB3">
        <w:rPr>
          <w:rFonts w:ascii="Times New Roman" w:hAnsi="Times New Roman" w:cs="Times New Roman"/>
          <w:color w:val="auto"/>
        </w:rPr>
        <w:t xml:space="preserve"> 3 </w:t>
      </w:r>
      <w:r w:rsidR="0022724E">
        <w:rPr>
          <w:rFonts w:ascii="Times New Roman" w:hAnsi="Times New Roman" w:cs="Times New Roman"/>
          <w:color w:val="auto"/>
        </w:rPr>
        <w:t>ring binder (at least 1.5 inch)</w:t>
      </w:r>
    </w:p>
    <w:p w:rsidR="0022724E" w:rsidRDefault="0022724E" w:rsidP="0022724E">
      <w:pPr>
        <w:pStyle w:val="Default"/>
        <w:numPr>
          <w:ilvl w:val="0"/>
          <w:numId w:val="2"/>
        </w:numPr>
        <w:rPr>
          <w:rFonts w:ascii="Times New Roman" w:hAnsi="Times New Roman" w:cs="Times New Roman"/>
          <w:color w:val="auto"/>
        </w:rPr>
      </w:pPr>
      <w:r>
        <w:rPr>
          <w:rFonts w:ascii="Times New Roman" w:hAnsi="Times New Roman" w:cs="Times New Roman"/>
          <w:color w:val="auto"/>
        </w:rPr>
        <w:t xml:space="preserve">Dividers </w:t>
      </w:r>
    </w:p>
    <w:p w:rsidR="0022724E" w:rsidRDefault="00C222CE" w:rsidP="0022724E">
      <w:pPr>
        <w:pStyle w:val="Default"/>
        <w:numPr>
          <w:ilvl w:val="0"/>
          <w:numId w:val="2"/>
        </w:numPr>
        <w:rPr>
          <w:rFonts w:ascii="Times New Roman" w:hAnsi="Times New Roman" w:cs="Times New Roman"/>
          <w:color w:val="auto"/>
        </w:rPr>
      </w:pPr>
      <w:r w:rsidRPr="00C222CE">
        <w:rPr>
          <w:rFonts w:ascii="Times New Roman" w:hAnsi="Times New Roman" w:cs="Times New Roman"/>
          <w:b/>
          <w:color w:val="auto"/>
          <w:u w:val="single"/>
        </w:rPr>
        <w:t>Two</w:t>
      </w:r>
      <w:r w:rsidR="0022724E">
        <w:rPr>
          <w:rFonts w:ascii="Times New Roman" w:hAnsi="Times New Roman" w:cs="Times New Roman"/>
          <w:color w:val="auto"/>
        </w:rPr>
        <w:t xml:space="preserve"> </w:t>
      </w:r>
      <w:r w:rsidR="006A05A8">
        <w:rPr>
          <w:rFonts w:ascii="Times New Roman" w:hAnsi="Times New Roman" w:cs="Times New Roman"/>
          <w:color w:val="auto"/>
        </w:rPr>
        <w:t xml:space="preserve">spiral bound </w:t>
      </w:r>
    </w:p>
    <w:p w:rsidR="0022724E" w:rsidRDefault="0022724E" w:rsidP="0022724E">
      <w:pPr>
        <w:pStyle w:val="Default"/>
        <w:numPr>
          <w:ilvl w:val="0"/>
          <w:numId w:val="2"/>
        </w:numPr>
        <w:rPr>
          <w:rFonts w:ascii="Times New Roman" w:hAnsi="Times New Roman" w:cs="Times New Roman"/>
          <w:color w:val="auto"/>
        </w:rPr>
      </w:pPr>
      <w:r>
        <w:rPr>
          <w:rFonts w:ascii="Times New Roman" w:hAnsi="Times New Roman" w:cs="Times New Roman"/>
          <w:color w:val="auto"/>
        </w:rPr>
        <w:t>Writing utensil:  pencil, pen, and highlighters</w:t>
      </w:r>
    </w:p>
    <w:p w:rsidR="006A05A8" w:rsidRDefault="006A05A8" w:rsidP="006A05A8">
      <w:pPr>
        <w:pStyle w:val="Default"/>
        <w:numPr>
          <w:ilvl w:val="0"/>
          <w:numId w:val="2"/>
        </w:numPr>
        <w:rPr>
          <w:rFonts w:ascii="Times New Roman" w:hAnsi="Times New Roman" w:cs="Times New Roman"/>
          <w:color w:val="auto"/>
        </w:rPr>
      </w:pPr>
      <w:r>
        <w:rPr>
          <w:rFonts w:ascii="Times New Roman" w:hAnsi="Times New Roman" w:cs="Times New Roman"/>
          <w:color w:val="auto"/>
        </w:rPr>
        <w:t>Calculator TI 30 will be issued at the library upon completion of wavier form</w:t>
      </w:r>
    </w:p>
    <w:p w:rsidR="0022724E" w:rsidRDefault="0022724E" w:rsidP="0022724E">
      <w:pPr>
        <w:spacing w:after="0"/>
        <w:rPr>
          <w:rFonts w:ascii="Times New Roman" w:hAnsi="Times New Roman" w:cs="Arial"/>
          <w:b/>
        </w:rPr>
      </w:pPr>
    </w:p>
    <w:p w:rsidR="0022724E" w:rsidRPr="008D2C11" w:rsidRDefault="0022724E" w:rsidP="0022724E">
      <w:pPr>
        <w:spacing w:after="0"/>
        <w:rPr>
          <w:rFonts w:ascii="Times New Roman" w:hAnsi="Times New Roman" w:cs="Arial"/>
          <w:b/>
        </w:rPr>
      </w:pPr>
      <w:r w:rsidRPr="008D2C11">
        <w:rPr>
          <w:rFonts w:ascii="Times New Roman" w:hAnsi="Times New Roman" w:cs="Arial"/>
          <w:b/>
        </w:rPr>
        <w:t>HONESTY POLICY</w:t>
      </w:r>
    </w:p>
    <w:p w:rsidR="0022724E" w:rsidRDefault="0022724E" w:rsidP="0022724E">
      <w:pPr>
        <w:spacing w:after="0"/>
        <w:rPr>
          <w:rFonts w:ascii="Times New Roman" w:hAnsi="Times New Roman" w:cs="Arial"/>
        </w:rPr>
      </w:pPr>
      <w:r>
        <w:rPr>
          <w:rFonts w:ascii="Times New Roman" w:hAnsi="Times New Roman" w:cs="Arial"/>
        </w:rPr>
        <w:t xml:space="preserve">One of the core values as an IB student and as a scholar at Jurupa Hills High School is practicing honesty and integrity on a daily basis.  Students who cheat or help others cheat will be disciplined severely.  Students will be </w:t>
      </w:r>
      <w:r>
        <w:rPr>
          <w:rFonts w:ascii="Times New Roman" w:hAnsi="Times New Roman" w:cs="Arial"/>
        </w:rPr>
        <w:lastRenderedPageBreak/>
        <w:t xml:space="preserve">given the opportunity to retake the exam within 3 weeks of the date the student cheated.  However, the student must fulfill the retake policy requirements AND 5 community service hours outside of campus.  In addition, a one page 12-font Times New Romans single spaced paper must be typed reflecting on the poor choice the student made.  Students who do not retake the exam are still required to fulfill the community service hours and the reflection paper.  Students will receive a zero on the cheated exam until retaken.        </w:t>
      </w:r>
    </w:p>
    <w:p w:rsidR="0022724E" w:rsidRDefault="0022724E" w:rsidP="0022724E">
      <w:pPr>
        <w:spacing w:after="0"/>
        <w:rPr>
          <w:rFonts w:ascii="Times New Roman" w:hAnsi="Times New Roman" w:cs="Arial"/>
        </w:rPr>
      </w:pPr>
    </w:p>
    <w:p w:rsidR="0022724E" w:rsidRDefault="0022724E" w:rsidP="0022724E">
      <w:pPr>
        <w:spacing w:after="0"/>
        <w:rPr>
          <w:rFonts w:ascii="Times New Roman" w:hAnsi="Times New Roman" w:cs="Arial"/>
          <w:b/>
        </w:rPr>
      </w:pPr>
      <w:r>
        <w:rPr>
          <w:rFonts w:ascii="Times New Roman" w:hAnsi="Times New Roman" w:cs="Arial"/>
          <w:b/>
        </w:rPr>
        <w:t>CLASSROOM STRUCTURE</w:t>
      </w:r>
    </w:p>
    <w:p w:rsidR="006A05A8" w:rsidRDefault="006A05A8" w:rsidP="006A05A8">
      <w:pPr>
        <w:spacing w:after="0"/>
        <w:rPr>
          <w:rFonts w:ascii="Times New Roman" w:hAnsi="Times New Roman" w:cs="Arial"/>
        </w:rPr>
      </w:pPr>
      <w:r>
        <w:rPr>
          <w:rFonts w:ascii="Times New Roman" w:hAnsi="Times New Roman" w:cs="Arial"/>
        </w:rPr>
        <w:t xml:space="preserve">Students will learn in the traditional model, students take notes during class, work on individual practice problems, group practice problems, group activities, and practice problems at home. Students who do not take notes, and are not actively engaged in the tasks at hand, will fall behind and will do poorly in the class.  </w:t>
      </w:r>
    </w:p>
    <w:p w:rsidR="007F4AB3" w:rsidRDefault="007F4AB3" w:rsidP="0022724E">
      <w:pPr>
        <w:spacing w:after="0"/>
        <w:rPr>
          <w:rFonts w:ascii="Times New Roman" w:hAnsi="Times New Roman" w:cs="Arial"/>
        </w:rPr>
      </w:pPr>
    </w:p>
    <w:p w:rsidR="007F4AB3" w:rsidRPr="007F4AB3" w:rsidRDefault="007F4AB3" w:rsidP="0022724E">
      <w:pPr>
        <w:spacing w:after="0"/>
        <w:rPr>
          <w:rFonts w:ascii="Times New Roman" w:hAnsi="Times New Roman" w:cs="Arial"/>
          <w:b/>
        </w:rPr>
      </w:pPr>
      <w:r w:rsidRPr="007F4AB3">
        <w:rPr>
          <w:rFonts w:ascii="Times New Roman" w:hAnsi="Times New Roman" w:cs="Arial"/>
          <w:b/>
        </w:rPr>
        <w:t>STUDENT CODE OF BEHAVIOR</w:t>
      </w:r>
    </w:p>
    <w:p w:rsidR="0022724E" w:rsidRDefault="007F4AB3" w:rsidP="0022724E">
      <w:pPr>
        <w:spacing w:after="0"/>
        <w:rPr>
          <w:rFonts w:ascii="Times New Roman" w:hAnsi="Times New Roman" w:cs="Arial"/>
        </w:rPr>
      </w:pPr>
      <w:r>
        <w:rPr>
          <w:rFonts w:ascii="Times New Roman" w:hAnsi="Times New Roman" w:cs="Arial"/>
        </w:rPr>
        <w:t xml:space="preserve">Students are expected to act in ways that enhance the academic culture of our school.  Respect for individuals and property is essential for maintaining a positive learning environment and to promote student success.  Therefore, students are required to abide by all of the school rules as stated in the student handbook.  Students who violate these rules will be penalized and repeated violations will be referred to the deal of discipline.  There will be no issuing of passes during the first or last 10 minutes of class.  Specific classroom rules are:   </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Be on time</w:t>
      </w:r>
      <w:r>
        <w:rPr>
          <w:rFonts w:ascii="Times New Roman" w:hAnsi="Times New Roman" w:cs="Arial"/>
        </w:rPr>
        <w:t>-when the bell rings, all students must be in their seats with materials ready for the beginning of class.</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Remain in seat</w:t>
      </w:r>
      <w:r>
        <w:rPr>
          <w:rFonts w:ascii="Times New Roman" w:hAnsi="Times New Roman" w:cs="Arial"/>
        </w:rPr>
        <w:t xml:space="preserve">-students are expected to be in their seats and working on the daily assignments; at the end of the period, students are to remain in their seats until dismissed by the teacher. </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Be respectful</w:t>
      </w:r>
      <w:r>
        <w:rPr>
          <w:rFonts w:ascii="Times New Roman" w:hAnsi="Times New Roman" w:cs="Arial"/>
        </w:rPr>
        <w:t>-students are to be quiet and pay attention while the teacher or fellow classmate is talking; students should respect the property of other students and the teacher.</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Bathroom</w:t>
      </w:r>
      <w:r>
        <w:rPr>
          <w:rFonts w:ascii="Times New Roman" w:hAnsi="Times New Roman" w:cs="Arial"/>
        </w:rPr>
        <w:t xml:space="preserve">-permission to go to the bathroom will not be granted during the first or last 10 minutes of class.  </w:t>
      </w:r>
    </w:p>
    <w:p w:rsidR="007F4AB3" w:rsidRDefault="007F4AB3" w:rsidP="007F4AB3">
      <w:pPr>
        <w:pStyle w:val="ListParagraph"/>
        <w:numPr>
          <w:ilvl w:val="0"/>
          <w:numId w:val="5"/>
        </w:numPr>
        <w:spacing w:after="0"/>
        <w:rPr>
          <w:rFonts w:ascii="Times New Roman" w:hAnsi="Times New Roman" w:cs="Arial"/>
        </w:rPr>
      </w:pPr>
      <w:r w:rsidRPr="007F4AB3">
        <w:rPr>
          <w:rFonts w:ascii="Times New Roman" w:hAnsi="Times New Roman" w:cs="Arial"/>
          <w:b/>
        </w:rPr>
        <w:t>No food or drink</w:t>
      </w:r>
      <w:r>
        <w:rPr>
          <w:rFonts w:ascii="Times New Roman" w:hAnsi="Times New Roman" w:cs="Arial"/>
        </w:rPr>
        <w:t>-only bottled water is allowed</w:t>
      </w:r>
    </w:p>
    <w:p w:rsidR="007F4AB3" w:rsidRPr="007F4AB3" w:rsidRDefault="007F4AB3" w:rsidP="007F4AB3">
      <w:pPr>
        <w:pStyle w:val="ListParagraph"/>
        <w:numPr>
          <w:ilvl w:val="0"/>
          <w:numId w:val="5"/>
        </w:numPr>
        <w:spacing w:after="0"/>
        <w:rPr>
          <w:rFonts w:ascii="Times New Roman" w:hAnsi="Times New Roman" w:cs="Arial"/>
          <w:b/>
        </w:rPr>
      </w:pPr>
      <w:r w:rsidRPr="007F4AB3">
        <w:rPr>
          <w:rFonts w:ascii="Times New Roman" w:hAnsi="Times New Roman" w:cs="Arial"/>
          <w:b/>
        </w:rPr>
        <w:t xml:space="preserve">No cell phones, iPods, head phones, </w:t>
      </w:r>
      <w:r w:rsidR="00591020" w:rsidRPr="007F4AB3">
        <w:rPr>
          <w:rFonts w:ascii="Times New Roman" w:hAnsi="Times New Roman" w:cs="Arial"/>
          <w:b/>
        </w:rPr>
        <w:t>gaming</w:t>
      </w:r>
      <w:r w:rsidRPr="007F4AB3">
        <w:rPr>
          <w:rFonts w:ascii="Times New Roman" w:hAnsi="Times New Roman" w:cs="Arial"/>
          <w:b/>
        </w:rPr>
        <w:t xml:space="preserve"> devices, etc.</w:t>
      </w:r>
    </w:p>
    <w:p w:rsidR="007F4AB3" w:rsidRDefault="007F4AB3" w:rsidP="007F4AB3">
      <w:pPr>
        <w:spacing w:after="0"/>
        <w:rPr>
          <w:rFonts w:ascii="Times New Roman" w:hAnsi="Times New Roman" w:cs="Arial"/>
        </w:rPr>
      </w:pPr>
    </w:p>
    <w:p w:rsidR="007F4AB3" w:rsidRDefault="007F4AB3" w:rsidP="00FA06EF">
      <w:pPr>
        <w:spacing w:after="0"/>
        <w:rPr>
          <w:rFonts w:ascii="Times New Roman" w:hAnsi="Times New Roman" w:cs="Times New Roman"/>
        </w:rPr>
      </w:pPr>
      <w:r>
        <w:rPr>
          <w:rFonts w:ascii="Times New Roman" w:hAnsi="Times New Roman" w:cs="Arial"/>
        </w:rPr>
        <w:t xml:space="preserve">All food and drink items, hats, sunglasses, cell phones, CD players, </w:t>
      </w:r>
      <w:proofErr w:type="spellStart"/>
      <w:r>
        <w:rPr>
          <w:rFonts w:ascii="Times New Roman" w:hAnsi="Times New Roman" w:cs="Arial"/>
        </w:rPr>
        <w:t>ipods</w:t>
      </w:r>
      <w:proofErr w:type="spellEnd"/>
      <w:r>
        <w:rPr>
          <w:rFonts w:ascii="Times New Roman" w:hAnsi="Times New Roman" w:cs="Arial"/>
        </w:rPr>
        <w:t xml:space="preserve">, MP3 players, etc., </w:t>
      </w:r>
      <w:r w:rsidRPr="007F4AB3">
        <w:rPr>
          <w:rFonts w:ascii="Times New Roman" w:hAnsi="Times New Roman" w:cs="Arial"/>
          <w:b/>
        </w:rPr>
        <w:t>including the headphones</w:t>
      </w:r>
      <w:r>
        <w:rPr>
          <w:rFonts w:ascii="Times New Roman" w:hAnsi="Times New Roman" w:cs="Arial"/>
        </w:rPr>
        <w:t xml:space="preserve">, must be placed out of sight in backpacks before entering the classroom and remained put away until you have left the room.  Cell Phones and music players must be turned off.  Electronic devices such as </w:t>
      </w:r>
      <w:r w:rsidRPr="007F4AB3">
        <w:rPr>
          <w:rFonts w:ascii="Times New Roman" w:hAnsi="Times New Roman" w:cs="Times New Roman"/>
        </w:rPr>
        <w:t xml:space="preserve">calculators, laptop computers, or </w:t>
      </w:r>
      <w:proofErr w:type="spellStart"/>
      <w:r w:rsidRPr="007F4AB3">
        <w:rPr>
          <w:rFonts w:ascii="Times New Roman" w:hAnsi="Times New Roman" w:cs="Times New Roman"/>
        </w:rPr>
        <w:t>iPads</w:t>
      </w:r>
      <w:proofErr w:type="spellEnd"/>
      <w:r w:rsidRPr="007F4AB3">
        <w:rPr>
          <w:rFonts w:ascii="Times New Roman" w:hAnsi="Times New Roman" w:cs="Times New Roman"/>
        </w:rPr>
        <w:t xml:space="preserve"> may be used for academic purposes as approved by the teacher.  Cell phones may not be used as calculators or as cameras.  </w:t>
      </w:r>
    </w:p>
    <w:p w:rsidR="00FA06EF" w:rsidRDefault="00FA06EF" w:rsidP="00FA06EF">
      <w:pPr>
        <w:spacing w:after="0"/>
        <w:rPr>
          <w:rFonts w:ascii="Times New Roman" w:hAnsi="Times New Roman" w:cs="Times New Roman"/>
        </w:rPr>
      </w:pPr>
    </w:p>
    <w:p w:rsidR="007F4AB3" w:rsidRDefault="000D57C7">
      <w:pPr>
        <w:rPr>
          <w:rFonts w:ascii="Times New Roman" w:hAnsi="Times New Roman" w:cs="Times New Roman"/>
          <w:b/>
        </w:rPr>
      </w:pPr>
      <w:r w:rsidRPr="000D57C7">
        <w:rPr>
          <w:rFonts w:ascii="Times New Roman" w:hAnsi="Times New Roman" w:cs="Times New Roman"/>
          <w:b/>
        </w:rPr>
        <w:t>CLASSROOM PROCEDURES</w:t>
      </w:r>
    </w:p>
    <w:p w:rsidR="000D57C7" w:rsidRDefault="000D57C7" w:rsidP="000D57C7">
      <w:pPr>
        <w:numPr>
          <w:ilvl w:val="0"/>
          <w:numId w:val="6"/>
        </w:numPr>
        <w:spacing w:after="0"/>
      </w:pPr>
      <w:r w:rsidRPr="00FF1FD8">
        <w:rPr>
          <w:b/>
        </w:rPr>
        <w:t>Entering the classroom</w:t>
      </w:r>
      <w:r>
        <w:t xml:space="preserve">:  </w:t>
      </w:r>
    </w:p>
    <w:p w:rsidR="000D57C7" w:rsidRDefault="000D57C7" w:rsidP="000D57C7">
      <w:pPr>
        <w:numPr>
          <w:ilvl w:val="1"/>
          <w:numId w:val="6"/>
        </w:numPr>
        <w:spacing w:after="0"/>
      </w:pPr>
      <w:r>
        <w:t>Student will copy the new homework assignment given that night located on the left side of the white board</w:t>
      </w:r>
    </w:p>
    <w:p w:rsidR="000D57C7" w:rsidRDefault="000D57C7" w:rsidP="000D57C7">
      <w:pPr>
        <w:numPr>
          <w:ilvl w:val="1"/>
          <w:numId w:val="6"/>
        </w:numPr>
        <w:spacing w:after="0"/>
      </w:pPr>
      <w:r w:rsidRPr="00FF1FD8">
        <w:t>Students will be</w:t>
      </w:r>
      <w:r w:rsidR="00295CE4">
        <w:t>gin</w:t>
      </w:r>
      <w:r w:rsidRPr="00FF1FD8">
        <w:t xml:space="preserve"> working </w:t>
      </w:r>
      <w:r>
        <w:t>on the Do Now Activity in their notebook</w:t>
      </w:r>
    </w:p>
    <w:p w:rsidR="00360576" w:rsidRDefault="00360576" w:rsidP="00360576">
      <w:pPr>
        <w:spacing w:after="0"/>
        <w:ind w:left="1440"/>
      </w:pPr>
    </w:p>
    <w:p w:rsidR="00360576" w:rsidRDefault="00360576" w:rsidP="00360576">
      <w:pPr>
        <w:numPr>
          <w:ilvl w:val="0"/>
          <w:numId w:val="6"/>
        </w:numPr>
        <w:spacing w:after="0"/>
      </w:pPr>
      <w:r>
        <w:t xml:space="preserve">Spartan Handshake:  All students will be greeting by Mr. McCaffrey with a Spartan handshake.  It is courteous to look at Mr. McCaffrey and say hi.  </w:t>
      </w:r>
    </w:p>
    <w:p w:rsidR="000D57C7" w:rsidRDefault="000D57C7" w:rsidP="000D57C7"/>
    <w:p w:rsidR="000D57C7" w:rsidRDefault="000D57C7" w:rsidP="000D57C7">
      <w:pPr>
        <w:numPr>
          <w:ilvl w:val="0"/>
          <w:numId w:val="6"/>
        </w:numPr>
        <w:spacing w:after="0"/>
      </w:pPr>
      <w:r w:rsidRPr="00FF1FD8">
        <w:rPr>
          <w:b/>
        </w:rPr>
        <w:t>When you are Tardy</w:t>
      </w:r>
      <w:r>
        <w:t xml:space="preserve">:  Student who are not in his/her seat before the bell rings are considered tardy.  Any student who is tardy will sign in next to the classroom door.  Afterwards, the student will go to his/her seat without disturbing or communicating with other students. </w:t>
      </w:r>
    </w:p>
    <w:p w:rsidR="000D57C7" w:rsidRDefault="000D57C7" w:rsidP="000D57C7"/>
    <w:p w:rsidR="000D57C7" w:rsidRDefault="000D57C7" w:rsidP="000D57C7">
      <w:pPr>
        <w:numPr>
          <w:ilvl w:val="0"/>
          <w:numId w:val="6"/>
        </w:numPr>
        <w:spacing w:after="0"/>
      </w:pPr>
      <w:r w:rsidRPr="00FF1FD8">
        <w:rPr>
          <w:b/>
        </w:rPr>
        <w:lastRenderedPageBreak/>
        <w:t>End-of-period class dismissal</w:t>
      </w:r>
      <w:r>
        <w:t>:  Students will work on assignment until the bell rings.  Students will remain in their seat until Mr. McCaffrey dismisses the class.  The bell does not dismiss the class.  Students do not dismiss the class.  Mr. McCaffrey dismisses the class.  Students will do the following when the bell rings:</w:t>
      </w:r>
    </w:p>
    <w:p w:rsidR="000D57C7" w:rsidRPr="00FF1FD8" w:rsidRDefault="000D57C7" w:rsidP="000D57C7">
      <w:pPr>
        <w:numPr>
          <w:ilvl w:val="1"/>
          <w:numId w:val="6"/>
        </w:numPr>
        <w:spacing w:after="0"/>
      </w:pPr>
      <w:r w:rsidRPr="00FF1FD8">
        <w:t>Clean area around desk</w:t>
      </w:r>
    </w:p>
    <w:p w:rsidR="000D57C7" w:rsidRPr="00FF1FD8" w:rsidRDefault="000D57C7" w:rsidP="000D57C7">
      <w:pPr>
        <w:numPr>
          <w:ilvl w:val="1"/>
          <w:numId w:val="6"/>
        </w:numPr>
        <w:spacing w:after="0"/>
      </w:pPr>
      <w:r w:rsidRPr="00FF1FD8">
        <w:t>Check that desks are properly placed in its correct position</w:t>
      </w:r>
    </w:p>
    <w:p w:rsidR="000D57C7" w:rsidRDefault="000D57C7" w:rsidP="000D57C7">
      <w:pPr>
        <w:numPr>
          <w:ilvl w:val="1"/>
          <w:numId w:val="6"/>
        </w:numPr>
        <w:spacing w:after="0"/>
      </w:pPr>
      <w:r w:rsidRPr="00FF1FD8">
        <w:t>Wait for any last remarks from Mr. McCaffrey</w:t>
      </w:r>
    </w:p>
    <w:p w:rsidR="000D57C7" w:rsidRDefault="000D57C7" w:rsidP="000D57C7"/>
    <w:p w:rsidR="000D57C7" w:rsidRDefault="000D57C7" w:rsidP="000D57C7">
      <w:pPr>
        <w:numPr>
          <w:ilvl w:val="0"/>
          <w:numId w:val="6"/>
        </w:numPr>
        <w:spacing w:after="0"/>
      </w:pPr>
      <w:r>
        <w:rPr>
          <w:b/>
        </w:rPr>
        <w:t>When answering questions</w:t>
      </w:r>
      <w:r w:rsidRPr="005566FB">
        <w:t>:</w:t>
      </w:r>
      <w:r>
        <w:t xml:space="preserve">  When Mr. McCaffrey asks questions in class, students are expected to raise their hand to respond.  Students will speak in complete sentences.  For example, what is your name?  My name is Mr. McCaffrey.  Where are you from?  I am from Apple Valley California.  </w:t>
      </w:r>
    </w:p>
    <w:p w:rsidR="000D57C7" w:rsidRDefault="000D57C7" w:rsidP="000D57C7">
      <w:pPr>
        <w:ind w:left="360"/>
      </w:pPr>
    </w:p>
    <w:p w:rsidR="000D57C7" w:rsidRPr="005566FB" w:rsidRDefault="000D57C7" w:rsidP="000D57C7">
      <w:pPr>
        <w:numPr>
          <w:ilvl w:val="0"/>
          <w:numId w:val="6"/>
        </w:numPr>
        <w:spacing w:after="0"/>
      </w:pPr>
      <w:r>
        <w:rPr>
          <w:b/>
        </w:rPr>
        <w:t>To Obtain the Teacher’s Attention, raise</w:t>
      </w:r>
    </w:p>
    <w:p w:rsidR="000D57C7" w:rsidRDefault="000D57C7" w:rsidP="000D57C7">
      <w:pPr>
        <w:ind w:left="1440"/>
      </w:pPr>
      <w:r>
        <w:t>One Finger: “I wish to speak”</w:t>
      </w:r>
    </w:p>
    <w:p w:rsidR="000D57C7" w:rsidRDefault="000D57C7" w:rsidP="000D57C7">
      <w:pPr>
        <w:ind w:left="1440"/>
      </w:pPr>
      <w:r>
        <w:t>Two Fingers: “I wish to leave my seat”</w:t>
      </w:r>
    </w:p>
    <w:p w:rsidR="000D57C7" w:rsidRDefault="000D57C7" w:rsidP="000D57C7">
      <w:pPr>
        <w:ind w:left="1440"/>
      </w:pPr>
      <w:r>
        <w:t>Three Fingers:  “I need to use the restroom”</w:t>
      </w:r>
    </w:p>
    <w:p w:rsidR="000D57C7" w:rsidRDefault="000D57C7" w:rsidP="000D57C7">
      <w:pPr>
        <w:ind w:left="1440"/>
      </w:pPr>
      <w:r>
        <w:t>Four Fingers:  “I need your help”</w:t>
      </w:r>
    </w:p>
    <w:p w:rsidR="000D57C7" w:rsidRDefault="000D57C7" w:rsidP="000D57C7">
      <w:pPr>
        <w:numPr>
          <w:ilvl w:val="0"/>
          <w:numId w:val="6"/>
        </w:numPr>
        <w:spacing w:after="0"/>
      </w:pPr>
      <w:r>
        <w:rPr>
          <w:b/>
        </w:rPr>
        <w:t xml:space="preserve">Borrowing Supplies (pencil, paper, </w:t>
      </w:r>
      <w:proofErr w:type="gramStart"/>
      <w:r>
        <w:rPr>
          <w:b/>
        </w:rPr>
        <w:t>eraser</w:t>
      </w:r>
      <w:proofErr w:type="gramEnd"/>
      <w:r>
        <w:rPr>
          <w:b/>
        </w:rPr>
        <w:t>)</w:t>
      </w:r>
      <w:r w:rsidRPr="000F38CC">
        <w:t>:</w:t>
      </w:r>
      <w:r>
        <w:t xml:space="preserve">  Students are expected to come to class with their own writing utensils and paper.  In the event a student forgets his or her materials, the student should first ask other classmates politely and then Mr. McCaffrey as a last resort.   If you need to borrow something then you must leave your ID card with Mr. McCaffrey.    </w:t>
      </w:r>
    </w:p>
    <w:p w:rsidR="000D57C7" w:rsidRDefault="000D57C7" w:rsidP="000D57C7"/>
    <w:p w:rsidR="000D57C7" w:rsidRDefault="000D57C7" w:rsidP="000D57C7">
      <w:pPr>
        <w:numPr>
          <w:ilvl w:val="0"/>
          <w:numId w:val="6"/>
        </w:numPr>
        <w:spacing w:after="0"/>
      </w:pPr>
      <w:r>
        <w:rPr>
          <w:b/>
        </w:rPr>
        <w:t>Coming to attention</w:t>
      </w:r>
      <w:r w:rsidRPr="000F38CC">
        <w:t>:</w:t>
      </w:r>
      <w:r>
        <w:t xml:space="preserve">  Mr. McCaffrey will stand in the front of the classroom with his hand up.  Or he may tap a bell because some students will not be able to see him while students are working in groups.  When students see Mr. McCaffrey’s hand or hear a bell, the procedure is as follows:</w:t>
      </w:r>
    </w:p>
    <w:p w:rsidR="000D57C7" w:rsidRDefault="000D57C7" w:rsidP="000D57C7"/>
    <w:p w:rsidR="000D57C7" w:rsidRPr="005566FB" w:rsidRDefault="000D57C7" w:rsidP="000D57C7">
      <w:pPr>
        <w:numPr>
          <w:ilvl w:val="1"/>
          <w:numId w:val="6"/>
        </w:numPr>
        <w:spacing w:after="0"/>
      </w:pPr>
      <w:r w:rsidRPr="005566FB">
        <w:t>Freeze</w:t>
      </w:r>
    </w:p>
    <w:p w:rsidR="000D57C7" w:rsidRPr="005566FB" w:rsidRDefault="000D57C7" w:rsidP="000D57C7">
      <w:pPr>
        <w:numPr>
          <w:ilvl w:val="1"/>
          <w:numId w:val="6"/>
        </w:numPr>
        <w:spacing w:after="0"/>
      </w:pPr>
      <w:r w:rsidRPr="005566FB">
        <w:t>Turn and face Mr. McCaffrey; pay attention and keep your eyes on him</w:t>
      </w:r>
    </w:p>
    <w:p w:rsidR="000D57C7" w:rsidRPr="005566FB" w:rsidRDefault="000D57C7" w:rsidP="000D57C7">
      <w:pPr>
        <w:numPr>
          <w:ilvl w:val="1"/>
          <w:numId w:val="6"/>
        </w:numPr>
        <w:spacing w:after="0"/>
      </w:pPr>
      <w:r w:rsidRPr="005566FB">
        <w:t>Be ready for instruction.  He will have something to say.</w:t>
      </w:r>
    </w:p>
    <w:p w:rsidR="000D57C7" w:rsidRDefault="000D57C7" w:rsidP="000D57C7"/>
    <w:p w:rsidR="000D57C7" w:rsidRDefault="000D57C7" w:rsidP="000D57C7">
      <w:pPr>
        <w:numPr>
          <w:ilvl w:val="0"/>
          <w:numId w:val="6"/>
        </w:numPr>
        <w:spacing w:after="0"/>
      </w:pPr>
      <w:r>
        <w:rPr>
          <w:b/>
        </w:rPr>
        <w:t>When you are absent</w:t>
      </w:r>
      <w:r w:rsidRPr="000F38CC">
        <w:t>:</w:t>
      </w:r>
      <w:r>
        <w:t xml:space="preserve">  All assignments are posted </w:t>
      </w:r>
      <w:r w:rsidRPr="00F14CBD">
        <w:rPr>
          <w:b/>
          <w:u w:val="single"/>
        </w:rPr>
        <w:t>EVERYDAY</w:t>
      </w:r>
      <w:r>
        <w:t xml:space="preserve"> on crunchymath.weebly.com.  It will be the STUDENTS responsibility to look up assignments </w:t>
      </w:r>
    </w:p>
    <w:p w:rsidR="000D57C7" w:rsidRDefault="000D57C7" w:rsidP="000D57C7"/>
    <w:p w:rsidR="000D57C7" w:rsidRDefault="000D57C7" w:rsidP="000D57C7">
      <w:pPr>
        <w:numPr>
          <w:ilvl w:val="0"/>
          <w:numId w:val="6"/>
        </w:numPr>
        <w:spacing w:after="0"/>
      </w:pPr>
      <w:r>
        <w:rPr>
          <w:b/>
        </w:rPr>
        <w:t>Knowing the schedule for the day or class</w:t>
      </w:r>
      <w:r w:rsidRPr="000F38CC">
        <w:t>:</w:t>
      </w:r>
      <w:r>
        <w:t xml:space="preserve">  The following will be posted </w:t>
      </w:r>
      <w:proofErr w:type="spellStart"/>
      <w:r>
        <w:t>everyday</w:t>
      </w:r>
      <w:proofErr w:type="spellEnd"/>
      <w:r>
        <w:t xml:space="preserve"> on the whiteboard:  </w:t>
      </w:r>
    </w:p>
    <w:p w:rsidR="000D57C7" w:rsidRDefault="000D57C7" w:rsidP="000D57C7">
      <w:pPr>
        <w:numPr>
          <w:ilvl w:val="1"/>
          <w:numId w:val="6"/>
        </w:numPr>
        <w:spacing w:after="0"/>
      </w:pPr>
      <w:r>
        <w:t>Standards</w:t>
      </w:r>
    </w:p>
    <w:p w:rsidR="000D57C7" w:rsidRDefault="000D57C7" w:rsidP="000D57C7">
      <w:pPr>
        <w:numPr>
          <w:ilvl w:val="1"/>
          <w:numId w:val="6"/>
        </w:numPr>
        <w:spacing w:after="0"/>
      </w:pPr>
      <w:r>
        <w:t>Objectives</w:t>
      </w:r>
    </w:p>
    <w:p w:rsidR="000D57C7" w:rsidRDefault="000D57C7" w:rsidP="000D57C7">
      <w:pPr>
        <w:numPr>
          <w:ilvl w:val="1"/>
          <w:numId w:val="6"/>
        </w:numPr>
        <w:spacing w:after="0"/>
      </w:pPr>
      <w:r>
        <w:t>Agenda</w:t>
      </w:r>
    </w:p>
    <w:p w:rsidR="000D57C7" w:rsidRDefault="000D57C7" w:rsidP="000D57C7">
      <w:pPr>
        <w:numPr>
          <w:ilvl w:val="1"/>
          <w:numId w:val="6"/>
        </w:numPr>
        <w:spacing w:after="0"/>
      </w:pPr>
      <w:r>
        <w:t>Homework</w:t>
      </w:r>
    </w:p>
    <w:p w:rsidR="000D57C7" w:rsidRDefault="000D57C7" w:rsidP="000D57C7"/>
    <w:p w:rsidR="000D57C7" w:rsidRDefault="000D57C7" w:rsidP="000D57C7">
      <w:pPr>
        <w:numPr>
          <w:ilvl w:val="0"/>
          <w:numId w:val="6"/>
        </w:numPr>
        <w:spacing w:after="0"/>
      </w:pPr>
      <w:r>
        <w:rPr>
          <w:b/>
        </w:rPr>
        <w:lastRenderedPageBreak/>
        <w:t>Moving about the room</w:t>
      </w:r>
      <w:r w:rsidRPr="000F38CC">
        <w:t>:</w:t>
      </w:r>
      <w:r>
        <w:t xml:space="preserve">  Students are not allowed to get out of their seats unless given permission by raising two fingers and waiting for Mr. McCaffrey’s response.</w:t>
      </w:r>
    </w:p>
    <w:p w:rsidR="000D57C7" w:rsidRDefault="000D57C7" w:rsidP="000D57C7"/>
    <w:p w:rsidR="000D57C7" w:rsidRDefault="000D57C7" w:rsidP="000D57C7">
      <w:pPr>
        <w:numPr>
          <w:ilvl w:val="0"/>
          <w:numId w:val="6"/>
        </w:numPr>
        <w:spacing w:after="0"/>
      </w:pPr>
      <w:r>
        <w:rPr>
          <w:b/>
        </w:rPr>
        <w:t>When a school wide announcement is made</w:t>
      </w:r>
      <w:r>
        <w:t xml:space="preserve">:  Stop communicating, working, and listen to the announcement; then immediately return to work. </w:t>
      </w:r>
    </w:p>
    <w:p w:rsidR="000D57C7" w:rsidRDefault="000D57C7" w:rsidP="000D57C7"/>
    <w:p w:rsidR="000D57C7" w:rsidRDefault="000D57C7" w:rsidP="000D57C7">
      <w:pPr>
        <w:numPr>
          <w:ilvl w:val="0"/>
          <w:numId w:val="6"/>
        </w:numPr>
        <w:spacing w:after="0"/>
      </w:pPr>
      <w:r>
        <w:rPr>
          <w:b/>
        </w:rPr>
        <w:t>When visitors are in the classroom</w:t>
      </w:r>
      <w:r>
        <w:t xml:space="preserve">:  Visitors and administrators will be coming in and out of Mr. McCaffrey’s room.  Continue to carry on what we are doing as a class.  Students are expected to follow all classroom procedures and rules whether Mr. McCaffrey is in or out of the classroom.  </w:t>
      </w:r>
    </w:p>
    <w:p w:rsidR="000D57C7" w:rsidRDefault="000D57C7" w:rsidP="000D57C7"/>
    <w:p w:rsidR="000D57C7" w:rsidRDefault="000D57C7" w:rsidP="000D57C7">
      <w:pPr>
        <w:numPr>
          <w:ilvl w:val="0"/>
          <w:numId w:val="6"/>
        </w:numPr>
        <w:spacing w:after="0"/>
      </w:pPr>
      <w:r>
        <w:rPr>
          <w:b/>
        </w:rPr>
        <w:t>If the teacher is out of the classroom</w:t>
      </w:r>
      <w:r>
        <w:t xml:space="preserve">:  Whether Mr. McCaffrey has stepped into the hall way for a moment or a substitute is in the classroom, all classroom procedures are to be adhered to at all times. </w:t>
      </w:r>
    </w:p>
    <w:p w:rsidR="000D57C7" w:rsidRDefault="000D57C7" w:rsidP="000D57C7"/>
    <w:p w:rsidR="000D57C7" w:rsidRDefault="000D57C7" w:rsidP="000D57C7">
      <w:pPr>
        <w:numPr>
          <w:ilvl w:val="0"/>
          <w:numId w:val="6"/>
        </w:numPr>
        <w:spacing w:after="0"/>
      </w:pPr>
      <w:r>
        <w:rPr>
          <w:b/>
        </w:rPr>
        <w:t>Interacting with other students in the classroom</w:t>
      </w:r>
      <w:r w:rsidRPr="00D26696">
        <w:t>:</w:t>
      </w:r>
      <w:r>
        <w:t xml:space="preserve">  Talking and communicating with other students in the classroom is never a problem.  Mr. McCaffrey will have a problem when communicating at the wrong time.  Or if communicating is inappropriate such as using profanity or making fun of your classmates.  </w:t>
      </w:r>
    </w:p>
    <w:p w:rsidR="000D57C7" w:rsidRDefault="000D57C7" w:rsidP="000D57C7"/>
    <w:p w:rsidR="000D57C7" w:rsidRPr="005566FB" w:rsidRDefault="000D57C7" w:rsidP="000D57C7">
      <w:pPr>
        <w:numPr>
          <w:ilvl w:val="0"/>
          <w:numId w:val="6"/>
        </w:numPr>
        <w:spacing w:after="0"/>
        <w:rPr>
          <w:b/>
        </w:rPr>
      </w:pPr>
      <w:r w:rsidRPr="005566FB">
        <w:rPr>
          <w:b/>
        </w:rPr>
        <w:t xml:space="preserve">Appropriate language and interaction:  </w:t>
      </w:r>
      <w:r w:rsidRPr="005566FB">
        <w:t xml:space="preserve">Student will treat classmates and Mr. McCaffrey as they want to be treated.  Making fun, cursing, and crude humor will not be accepted at any time.  Students will learn appropriate etiquette such as greeting someone, asking appropriately, using phrases such as “please,” “thank </w:t>
      </w:r>
      <w:proofErr w:type="gramStart"/>
      <w:r w:rsidRPr="005566FB">
        <w:t>you,” and “you’re</w:t>
      </w:r>
      <w:proofErr w:type="gramEnd"/>
      <w:r w:rsidRPr="005566FB">
        <w:t xml:space="preserve"> welcome.”</w:t>
      </w:r>
    </w:p>
    <w:p w:rsidR="000D57C7" w:rsidRDefault="000D57C7" w:rsidP="000D57C7"/>
    <w:p w:rsidR="000D57C7" w:rsidRDefault="000D57C7" w:rsidP="000D57C7">
      <w:pPr>
        <w:numPr>
          <w:ilvl w:val="0"/>
          <w:numId w:val="6"/>
        </w:numPr>
        <w:spacing w:after="0"/>
      </w:pPr>
      <w:r>
        <w:rPr>
          <w:b/>
        </w:rPr>
        <w:t>Sharpening a pencil</w:t>
      </w:r>
      <w:r>
        <w:t xml:space="preserve">:  After given permission to sharpen a pencil by raising two fingers, move quietly to the pencil sharpener without talking or touching anyone, than return to your seat.  Sharpening your pencil is never appropriate while Mr. McCaffrey is addressing the class.   </w:t>
      </w:r>
    </w:p>
    <w:p w:rsidR="000D57C7" w:rsidRPr="002427F6" w:rsidRDefault="000D57C7" w:rsidP="000D57C7">
      <w:pPr>
        <w:rPr>
          <w:b/>
        </w:rPr>
      </w:pPr>
    </w:p>
    <w:p w:rsidR="000D57C7" w:rsidRPr="00246187" w:rsidRDefault="000D57C7" w:rsidP="000D57C7">
      <w:pPr>
        <w:numPr>
          <w:ilvl w:val="0"/>
          <w:numId w:val="6"/>
        </w:numPr>
        <w:spacing w:after="0"/>
        <w:rPr>
          <w:b/>
        </w:rPr>
      </w:pPr>
      <w:r w:rsidRPr="002427F6">
        <w:rPr>
          <w:b/>
        </w:rPr>
        <w:t>Restroom Privileges:</w:t>
      </w:r>
      <w:r w:rsidRPr="002427F6">
        <w:t xml:space="preserve">  Each student will be given</w:t>
      </w:r>
      <w:r>
        <w:t xml:space="preserve"> two restroom passes per quarter</w:t>
      </w:r>
      <w:r w:rsidRPr="002427F6">
        <w:rPr>
          <w:b/>
        </w:rPr>
        <w:t xml:space="preserve"> </w:t>
      </w:r>
      <w:r w:rsidRPr="002427F6">
        <w:t>and they can turn them in for extra credit towards exams and test at the end of the quarter or semester.  When given permission to use the restroom:</w:t>
      </w:r>
    </w:p>
    <w:p w:rsidR="000D57C7" w:rsidRPr="00246187" w:rsidRDefault="000D57C7" w:rsidP="000D57C7">
      <w:pPr>
        <w:rPr>
          <w:b/>
        </w:rPr>
      </w:pPr>
    </w:p>
    <w:p w:rsidR="000D57C7" w:rsidRPr="00246187" w:rsidRDefault="000D57C7" w:rsidP="000D57C7">
      <w:pPr>
        <w:numPr>
          <w:ilvl w:val="1"/>
          <w:numId w:val="6"/>
        </w:numPr>
        <w:spacing w:after="0"/>
        <w:rPr>
          <w:b/>
        </w:rPr>
      </w:pPr>
      <w:r>
        <w:t>Please take out Student Handbook and a ticket</w:t>
      </w:r>
    </w:p>
    <w:p w:rsidR="000D57C7" w:rsidRPr="00246187" w:rsidRDefault="000D57C7" w:rsidP="000D57C7">
      <w:pPr>
        <w:numPr>
          <w:ilvl w:val="1"/>
          <w:numId w:val="6"/>
        </w:numPr>
        <w:spacing w:after="0"/>
        <w:rPr>
          <w:b/>
        </w:rPr>
      </w:pPr>
      <w:r>
        <w:t>Mr. McCaffrey will sign the handbook</w:t>
      </w:r>
    </w:p>
    <w:p w:rsidR="000D57C7" w:rsidRPr="00DB00EF" w:rsidRDefault="000D57C7" w:rsidP="000D57C7">
      <w:pPr>
        <w:numPr>
          <w:ilvl w:val="1"/>
          <w:numId w:val="6"/>
        </w:numPr>
        <w:spacing w:after="0"/>
        <w:rPr>
          <w:b/>
        </w:rPr>
      </w:pPr>
      <w:r w:rsidRPr="002427F6">
        <w:t xml:space="preserve">When you return, sign </w:t>
      </w:r>
      <w:r>
        <w:t>your handbook</w:t>
      </w:r>
    </w:p>
    <w:p w:rsidR="000D57C7" w:rsidRPr="002427F6" w:rsidRDefault="000D57C7" w:rsidP="000D57C7"/>
    <w:p w:rsidR="000D57C7" w:rsidRDefault="000D57C7" w:rsidP="000D57C7">
      <w:pPr>
        <w:numPr>
          <w:ilvl w:val="0"/>
          <w:numId w:val="6"/>
        </w:numPr>
        <w:spacing w:after="0"/>
      </w:pPr>
      <w:r w:rsidRPr="002427F6">
        <w:rPr>
          <w:b/>
        </w:rPr>
        <w:t>Homework:</w:t>
      </w:r>
      <w:r w:rsidRPr="002427F6">
        <w:t xml:space="preserve">  Homework will be </w:t>
      </w:r>
      <w:r>
        <w:t xml:space="preserve">given daily and checked at different times.  </w:t>
      </w:r>
      <w:r w:rsidRPr="002427F6">
        <w:t xml:space="preserve">  </w:t>
      </w:r>
    </w:p>
    <w:p w:rsidR="00D3267D" w:rsidRDefault="00D3267D" w:rsidP="00D3267D">
      <w:pPr>
        <w:spacing w:after="0"/>
        <w:ind w:left="720"/>
      </w:pPr>
    </w:p>
    <w:p w:rsidR="00D3267D" w:rsidRDefault="00D3267D" w:rsidP="00D3267D">
      <w:pPr>
        <w:numPr>
          <w:ilvl w:val="0"/>
          <w:numId w:val="6"/>
        </w:numPr>
        <w:spacing w:after="0"/>
      </w:pPr>
      <w:r>
        <w:rPr>
          <w:b/>
        </w:rPr>
        <w:t>Electronic Devises:</w:t>
      </w:r>
      <w:r>
        <w:t xml:space="preserve">  Electronic devises other than Calculators are not allowed to be taken out for any reason during class.  These devices are detrimental to your learning and the school policy will be strictly enforced. </w:t>
      </w:r>
    </w:p>
    <w:p w:rsidR="00D3267D" w:rsidRPr="002427F6" w:rsidRDefault="00D3267D" w:rsidP="00D3267D">
      <w:pPr>
        <w:spacing w:after="0"/>
        <w:ind w:left="720"/>
      </w:pPr>
    </w:p>
    <w:p w:rsidR="007F4AB3" w:rsidRDefault="007F4AB3" w:rsidP="00CE7B3B">
      <w:pPr>
        <w:jc w:val="center"/>
        <w:rPr>
          <w:rFonts w:ascii="Times New Roman" w:hAnsi="Times New Roman" w:cs="Times New Roman"/>
          <w:b/>
          <w:sz w:val="40"/>
        </w:rPr>
      </w:pPr>
      <w:r w:rsidRPr="00CE7B3B">
        <w:rPr>
          <w:rFonts w:ascii="Times New Roman" w:hAnsi="Times New Roman" w:cs="Times New Roman"/>
          <w:b/>
          <w:sz w:val="40"/>
        </w:rPr>
        <w:lastRenderedPageBreak/>
        <w:t xml:space="preserve">Student and Parent/Guardian Information Sheet and Contract for </w:t>
      </w:r>
      <w:r w:rsidR="00B26C92">
        <w:rPr>
          <w:rFonts w:ascii="Times New Roman" w:hAnsi="Times New Roman" w:cs="Times New Roman"/>
          <w:b/>
          <w:sz w:val="40"/>
        </w:rPr>
        <w:t>Geometry</w:t>
      </w:r>
      <w:r w:rsidRPr="00CE7B3B">
        <w:rPr>
          <w:rFonts w:ascii="Times New Roman" w:hAnsi="Times New Roman" w:cs="Times New Roman"/>
          <w:b/>
          <w:sz w:val="40"/>
        </w:rPr>
        <w:t xml:space="preserve"> with Mr. McCaffrey</w:t>
      </w:r>
    </w:p>
    <w:p w:rsidR="00CE7B3B" w:rsidRPr="00CE7B3B" w:rsidRDefault="00CE7B3B" w:rsidP="00CE7B3B">
      <w:pPr>
        <w:jc w:val="center"/>
        <w:rPr>
          <w:rFonts w:ascii="Times New Roman" w:hAnsi="Times New Roman" w:cs="Times New Roman"/>
          <w:b/>
          <w:sz w:val="40"/>
        </w:rPr>
      </w:pPr>
    </w:p>
    <w:p w:rsidR="007F4AB3" w:rsidRDefault="007F4AB3">
      <w:pPr>
        <w:rPr>
          <w:rFonts w:ascii="Times New Roman" w:hAnsi="Times New Roman" w:cs="Times New Roman"/>
        </w:rPr>
      </w:pPr>
      <w:r>
        <w:rPr>
          <w:rFonts w:ascii="Times New Roman" w:hAnsi="Times New Roman" w:cs="Times New Roman"/>
        </w:rPr>
        <w:t>Student name (please print</w:t>
      </w:r>
      <w:proofErr w:type="gramStart"/>
      <w:r>
        <w:rPr>
          <w:rFonts w:ascii="Times New Roman" w:hAnsi="Times New Roman" w:cs="Times New Roman"/>
        </w:rPr>
        <w:t>)_</w:t>
      </w:r>
      <w:proofErr w:type="gramEnd"/>
      <w:r>
        <w:rPr>
          <w:rFonts w:ascii="Times New Roman" w:hAnsi="Times New Roman" w:cs="Times New Roman"/>
        </w:rPr>
        <w:t>______________________________________________ Period ___________</w:t>
      </w:r>
    </w:p>
    <w:p w:rsidR="007F4AB3" w:rsidRDefault="007F4AB3">
      <w:pPr>
        <w:rPr>
          <w:rFonts w:ascii="Times New Roman" w:hAnsi="Times New Roman" w:cs="Times New Roman"/>
        </w:rPr>
      </w:pPr>
      <w:r w:rsidRPr="007F4AB3">
        <w:rPr>
          <w:rFonts w:ascii="Times New Roman" w:hAnsi="Times New Roman" w:cs="Times New Roman"/>
          <w:b/>
        </w:rPr>
        <w:t>STUDENT:</w:t>
      </w:r>
      <w:r>
        <w:rPr>
          <w:rFonts w:ascii="Times New Roman" w:hAnsi="Times New Roman" w:cs="Times New Roman"/>
        </w:rPr>
        <w:t xml:space="preserve">  Please read the Syllabus carefully before signing this document.</w:t>
      </w:r>
    </w:p>
    <w:p w:rsidR="007F4AB3" w:rsidRDefault="007F4AB3">
      <w:pPr>
        <w:rPr>
          <w:rFonts w:ascii="Times New Roman" w:hAnsi="Times New Roman" w:cs="Times New Roman"/>
        </w:rPr>
      </w:pPr>
      <w:r>
        <w:rPr>
          <w:rFonts w:ascii="Times New Roman" w:hAnsi="Times New Roman" w:cs="Times New Roman"/>
        </w:rPr>
        <w:t>I understand what supplies are required for the class as stated in the syllabus and agree to bring them to each class meeting.</w:t>
      </w:r>
    </w:p>
    <w:p w:rsidR="007F4AB3" w:rsidRDefault="007F4AB3">
      <w:pPr>
        <w:rPr>
          <w:rFonts w:ascii="Times New Roman" w:hAnsi="Times New Roman" w:cs="Times New Roman"/>
        </w:rPr>
      </w:pPr>
      <w:r>
        <w:rPr>
          <w:rFonts w:ascii="Times New Roman" w:hAnsi="Times New Roman" w:cs="Times New Roman"/>
        </w:rPr>
        <w:t>I understand and will abide by the Class Code of Behavior as stated in the Syllabus</w:t>
      </w:r>
    </w:p>
    <w:p w:rsidR="007F4AB3" w:rsidRDefault="007F4AB3">
      <w:pPr>
        <w:rPr>
          <w:rFonts w:ascii="Times New Roman" w:hAnsi="Times New Roman" w:cs="Times New Roman"/>
        </w:rPr>
      </w:pPr>
      <w:r>
        <w:rPr>
          <w:rFonts w:ascii="Times New Roman" w:hAnsi="Times New Roman" w:cs="Times New Roman"/>
        </w:rPr>
        <w:t xml:space="preserve">I understand the structure of the class and the criteria by which I will be graded as stated in the Syllabus.  </w:t>
      </w:r>
    </w:p>
    <w:p w:rsidR="007F4AB3" w:rsidRDefault="007F4AB3">
      <w:pPr>
        <w:rPr>
          <w:rFonts w:ascii="Times New Roman" w:hAnsi="Times New Roman" w:cs="Times New Roman"/>
        </w:rPr>
      </w:pPr>
    </w:p>
    <w:p w:rsidR="007F4AB3" w:rsidRDefault="007F4AB3">
      <w:pPr>
        <w:rPr>
          <w:rFonts w:ascii="Times New Roman" w:hAnsi="Times New Roman" w:cs="Times New Roman"/>
        </w:rPr>
      </w:pPr>
      <w:r>
        <w:rPr>
          <w:rFonts w:ascii="Times New Roman" w:hAnsi="Times New Roman" w:cs="Times New Roman"/>
        </w:rPr>
        <w:t>Student signature______________________________________________________ Date______________</w:t>
      </w:r>
    </w:p>
    <w:p w:rsidR="007F4AB3" w:rsidRDefault="007F4AB3">
      <w:pPr>
        <w:rPr>
          <w:rFonts w:ascii="Times New Roman" w:hAnsi="Times New Roman" w:cs="Times New Roman"/>
        </w:rPr>
      </w:pPr>
    </w:p>
    <w:p w:rsidR="007F4AB3" w:rsidRDefault="007F4AB3">
      <w:pPr>
        <w:rPr>
          <w:rFonts w:ascii="Times New Roman" w:hAnsi="Times New Roman" w:cs="Times New Roman"/>
        </w:rPr>
      </w:pPr>
      <w:r>
        <w:rPr>
          <w:rFonts w:ascii="Times New Roman" w:hAnsi="Times New Roman" w:cs="Times New Roman"/>
        </w:rPr>
        <w:t>Please keep the syllabus in your notebook for use daily in class.  Please return this signed page to Mr. McCaffrey</w:t>
      </w:r>
    </w:p>
    <w:p w:rsidR="007F4AB3" w:rsidRDefault="007F4AB3">
      <w:pPr>
        <w:rPr>
          <w:rFonts w:ascii="Times New Roman" w:hAnsi="Times New Roman" w:cs="Times New Roman"/>
        </w:rPr>
      </w:pPr>
    </w:p>
    <w:p w:rsidR="00CE7B3B" w:rsidRDefault="00CE7B3B">
      <w:pPr>
        <w:rPr>
          <w:rFonts w:ascii="Times New Roman" w:hAnsi="Times New Roman" w:cs="Times New Roman"/>
        </w:rPr>
      </w:pPr>
      <w:r w:rsidRPr="00CE7B3B">
        <w:rPr>
          <w:rFonts w:ascii="Times New Roman" w:hAnsi="Times New Roman" w:cs="Times New Roman"/>
          <w:b/>
        </w:rPr>
        <w:t>PARENT/GUARDIAN</w:t>
      </w:r>
      <w:r w:rsidR="00B26C92">
        <w:rPr>
          <w:rFonts w:ascii="Times New Roman" w:hAnsi="Times New Roman" w:cs="Times New Roman"/>
        </w:rPr>
        <w:t xml:space="preserve">:  Please read the Syllabus </w:t>
      </w:r>
      <w:bookmarkStart w:id="0" w:name="_GoBack"/>
      <w:bookmarkEnd w:id="0"/>
      <w:r>
        <w:rPr>
          <w:rFonts w:ascii="Times New Roman" w:hAnsi="Times New Roman" w:cs="Times New Roman"/>
        </w:rPr>
        <w:t>and discuss it with your son/daughter.  By signing below you acknowledge that you have read these documents and understand the requirements of the class.</w:t>
      </w:r>
    </w:p>
    <w:p w:rsidR="00CE7B3B" w:rsidRDefault="00CE7B3B">
      <w:pPr>
        <w:rPr>
          <w:rFonts w:ascii="Times New Roman" w:hAnsi="Times New Roman" w:cs="Times New Roman"/>
        </w:rPr>
      </w:pPr>
      <w:r>
        <w:rPr>
          <w:rFonts w:ascii="Times New Roman" w:hAnsi="Times New Roman" w:cs="Times New Roman"/>
        </w:rPr>
        <w:t>Your son/daughter must return this signed information sheet and keep the syllabus in his/her notebook for use in class.</w:t>
      </w:r>
    </w:p>
    <w:p w:rsidR="00CE7B3B" w:rsidRDefault="00CE7B3B" w:rsidP="00591020">
      <w:pPr>
        <w:spacing w:after="0"/>
        <w:rPr>
          <w:rFonts w:ascii="Times New Roman" w:hAnsi="Times New Roman" w:cs="Times New Roman"/>
        </w:rPr>
      </w:pPr>
      <w:r>
        <w:rPr>
          <w:rFonts w:ascii="Times New Roman" w:hAnsi="Times New Roman" w:cs="Times New Roman"/>
        </w:rPr>
        <w:t>Thank you,</w:t>
      </w:r>
    </w:p>
    <w:p w:rsidR="00CE7B3B" w:rsidRDefault="00CE7B3B" w:rsidP="00591020">
      <w:pPr>
        <w:spacing w:after="0"/>
        <w:rPr>
          <w:rFonts w:ascii="Times New Roman" w:hAnsi="Times New Roman" w:cs="Times New Roman"/>
        </w:rPr>
      </w:pPr>
      <w:r>
        <w:rPr>
          <w:rFonts w:ascii="Times New Roman" w:hAnsi="Times New Roman" w:cs="Times New Roman"/>
        </w:rPr>
        <w:t>Mr. McCaffrey</w:t>
      </w:r>
    </w:p>
    <w:p w:rsidR="00591020" w:rsidRDefault="00591020" w:rsidP="00591020">
      <w:pPr>
        <w:spacing w:after="0"/>
        <w:rPr>
          <w:rFonts w:ascii="Times New Roman" w:hAnsi="Times New Roman" w:cs="Times New Roman"/>
        </w:rPr>
      </w:pPr>
    </w:p>
    <w:p w:rsidR="00CE7B3B" w:rsidRDefault="00CE7B3B">
      <w:pPr>
        <w:rPr>
          <w:rFonts w:ascii="Times New Roman" w:hAnsi="Times New Roman" w:cs="Times New Roman"/>
        </w:rPr>
      </w:pPr>
      <w:r>
        <w:rPr>
          <w:rFonts w:ascii="Times New Roman" w:hAnsi="Times New Roman" w:cs="Times New Roman"/>
        </w:rPr>
        <w:t>Parent/guardian name (please print): _________________________________________________________</w:t>
      </w:r>
    </w:p>
    <w:p w:rsidR="00CE7B3B" w:rsidRDefault="00CE7B3B">
      <w:pPr>
        <w:rPr>
          <w:rFonts w:ascii="Times New Roman" w:hAnsi="Times New Roman" w:cs="Times New Roman"/>
        </w:rPr>
      </w:pPr>
      <w:r>
        <w:rPr>
          <w:rFonts w:ascii="Times New Roman" w:hAnsi="Times New Roman" w:cs="Times New Roman"/>
        </w:rPr>
        <w:t>Parent/guardian signature: _________________________________________________________________</w:t>
      </w:r>
    </w:p>
    <w:p w:rsidR="00CE7B3B" w:rsidRDefault="00CE7B3B">
      <w:pPr>
        <w:rPr>
          <w:rFonts w:ascii="Times New Roman" w:hAnsi="Times New Roman" w:cs="Times New Roman"/>
        </w:rPr>
      </w:pPr>
      <w:r>
        <w:rPr>
          <w:rFonts w:ascii="Times New Roman" w:hAnsi="Times New Roman" w:cs="Times New Roman"/>
        </w:rPr>
        <w:t>Relationship to student________________________</w:t>
      </w:r>
      <w:proofErr w:type="gramStart"/>
      <w:r>
        <w:rPr>
          <w:rFonts w:ascii="Times New Roman" w:hAnsi="Times New Roman" w:cs="Times New Roman"/>
        </w:rPr>
        <w:t>_  Cellphone</w:t>
      </w:r>
      <w:proofErr w:type="gramEnd"/>
      <w:r>
        <w:rPr>
          <w:rFonts w:ascii="Times New Roman" w:hAnsi="Times New Roman" w:cs="Times New Roman"/>
        </w:rPr>
        <w:t>__________________________________</w:t>
      </w:r>
    </w:p>
    <w:p w:rsidR="007F4AB3" w:rsidRDefault="00CE7B3B">
      <w:pPr>
        <w:rPr>
          <w:rFonts w:ascii="Times New Roman" w:hAnsi="Times New Roman" w:cs="Times New Roman"/>
        </w:rPr>
      </w:pPr>
      <w:r>
        <w:rPr>
          <w:rFonts w:ascii="Times New Roman" w:hAnsi="Times New Roman" w:cs="Times New Roman"/>
        </w:rPr>
        <w:t xml:space="preserve">***Note:  If your cell phone is provided, you may be put on a mass text messaging notification list that I will use to deliver pertinent information.   </w:t>
      </w:r>
      <w:r w:rsidR="007F4AB3">
        <w:rPr>
          <w:rFonts w:ascii="Times New Roman" w:hAnsi="Times New Roman" w:cs="Times New Roman"/>
        </w:rPr>
        <w:t xml:space="preserve">  </w:t>
      </w:r>
    </w:p>
    <w:p w:rsidR="00CE7B3B" w:rsidRDefault="00CE7B3B">
      <w:pPr>
        <w:rPr>
          <w:rFonts w:ascii="Times New Roman" w:hAnsi="Times New Roman" w:cs="Times New Roman"/>
        </w:rPr>
      </w:pPr>
    </w:p>
    <w:p w:rsidR="00CE7B3B" w:rsidRDefault="00CE7B3B">
      <w:pPr>
        <w:rPr>
          <w:rFonts w:ascii="Times New Roman" w:hAnsi="Times New Roman" w:cs="Times New Roman"/>
        </w:rPr>
      </w:pPr>
      <w:r>
        <w:rPr>
          <w:rFonts w:ascii="Times New Roman" w:hAnsi="Times New Roman" w:cs="Times New Roman"/>
        </w:rPr>
        <w:t>Parent Email: _____________________________________________________________________________</w:t>
      </w:r>
    </w:p>
    <w:sectPr w:rsidR="00CE7B3B" w:rsidSect="0022724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2E" w:rsidRDefault="00C3312E" w:rsidP="000D57C7">
      <w:pPr>
        <w:spacing w:after="0"/>
      </w:pPr>
      <w:r>
        <w:separator/>
      </w:r>
    </w:p>
  </w:endnote>
  <w:endnote w:type="continuationSeparator" w:id="0">
    <w:p w:rsidR="00C3312E" w:rsidRDefault="00C3312E" w:rsidP="000D57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BFHG D+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14529"/>
      <w:docPartObj>
        <w:docPartGallery w:val="Page Numbers (Bottom of Page)"/>
        <w:docPartUnique/>
      </w:docPartObj>
    </w:sdtPr>
    <w:sdtEndPr/>
    <w:sdtContent>
      <w:sdt>
        <w:sdtPr>
          <w:id w:val="-1669238322"/>
          <w:docPartObj>
            <w:docPartGallery w:val="Page Numbers (Top of Page)"/>
            <w:docPartUnique/>
          </w:docPartObj>
        </w:sdtPr>
        <w:sdtEndPr/>
        <w:sdtContent>
          <w:p w:rsidR="000D57C7" w:rsidRDefault="000D57C7">
            <w:pPr>
              <w:pStyle w:val="Footer"/>
              <w:jc w:val="center"/>
            </w:pPr>
            <w:r>
              <w:t xml:space="preserve">Page </w:t>
            </w:r>
            <w:r>
              <w:rPr>
                <w:b/>
                <w:bCs/>
              </w:rPr>
              <w:fldChar w:fldCharType="begin"/>
            </w:r>
            <w:r>
              <w:rPr>
                <w:b/>
                <w:bCs/>
              </w:rPr>
              <w:instrText xml:space="preserve"> PAGE </w:instrText>
            </w:r>
            <w:r>
              <w:rPr>
                <w:b/>
                <w:bCs/>
              </w:rPr>
              <w:fldChar w:fldCharType="separate"/>
            </w:r>
            <w:r w:rsidR="00610AFF">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610AFF">
              <w:rPr>
                <w:b/>
                <w:bCs/>
                <w:noProof/>
              </w:rPr>
              <w:t>7</w:t>
            </w:r>
            <w:r>
              <w:rPr>
                <w:b/>
                <w:bCs/>
              </w:rPr>
              <w:fldChar w:fldCharType="end"/>
            </w:r>
          </w:p>
        </w:sdtContent>
      </w:sdt>
    </w:sdtContent>
  </w:sdt>
  <w:p w:rsidR="000D57C7" w:rsidRDefault="000D5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2E" w:rsidRDefault="00C3312E" w:rsidP="000D57C7">
      <w:pPr>
        <w:spacing w:after="0"/>
      </w:pPr>
      <w:r>
        <w:separator/>
      </w:r>
    </w:p>
  </w:footnote>
  <w:footnote w:type="continuationSeparator" w:id="0">
    <w:p w:rsidR="00C3312E" w:rsidRDefault="00C3312E" w:rsidP="000D57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39D5"/>
    <w:multiLevelType w:val="hybridMultilevel"/>
    <w:tmpl w:val="E0106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840890"/>
    <w:multiLevelType w:val="hybridMultilevel"/>
    <w:tmpl w:val="3A96D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4921CD"/>
    <w:multiLevelType w:val="hybridMultilevel"/>
    <w:tmpl w:val="F8A8F90C"/>
    <w:lvl w:ilvl="0" w:tplc="C562CBB8">
      <w:numFmt w:val="bullet"/>
      <w:lvlText w:val="•"/>
      <w:lvlJc w:val="left"/>
      <w:pPr>
        <w:ind w:left="720" w:hanging="72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23AC4"/>
    <w:multiLevelType w:val="hybridMultilevel"/>
    <w:tmpl w:val="75467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4327DA"/>
    <w:multiLevelType w:val="hybridMultilevel"/>
    <w:tmpl w:val="21D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E0DF9"/>
    <w:multiLevelType w:val="hybridMultilevel"/>
    <w:tmpl w:val="20828DF0"/>
    <w:lvl w:ilvl="0" w:tplc="4B6E1D0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4E"/>
    <w:rsid w:val="00040D4F"/>
    <w:rsid w:val="0006107E"/>
    <w:rsid w:val="000A6D49"/>
    <w:rsid w:val="000D57C7"/>
    <w:rsid w:val="00214AF4"/>
    <w:rsid w:val="0022724E"/>
    <w:rsid w:val="00295CE4"/>
    <w:rsid w:val="002C34CF"/>
    <w:rsid w:val="00305D3A"/>
    <w:rsid w:val="00360576"/>
    <w:rsid w:val="003D27CD"/>
    <w:rsid w:val="00415DDB"/>
    <w:rsid w:val="00591020"/>
    <w:rsid w:val="00610AFF"/>
    <w:rsid w:val="006547E2"/>
    <w:rsid w:val="006A05A8"/>
    <w:rsid w:val="006B52D6"/>
    <w:rsid w:val="007845A9"/>
    <w:rsid w:val="007F4AB3"/>
    <w:rsid w:val="009B0B3A"/>
    <w:rsid w:val="00B26C92"/>
    <w:rsid w:val="00B54001"/>
    <w:rsid w:val="00B85A24"/>
    <w:rsid w:val="00BE442D"/>
    <w:rsid w:val="00C222CE"/>
    <w:rsid w:val="00C3312E"/>
    <w:rsid w:val="00CE7B3B"/>
    <w:rsid w:val="00D22C32"/>
    <w:rsid w:val="00D3267D"/>
    <w:rsid w:val="00E82DED"/>
    <w:rsid w:val="00EE6185"/>
    <w:rsid w:val="00FA06EF"/>
    <w:rsid w:val="00FB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4E"/>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24E"/>
    <w:rPr>
      <w:color w:val="0000FF" w:themeColor="hyperlink"/>
      <w:u w:val="single"/>
    </w:rPr>
  </w:style>
  <w:style w:type="paragraph" w:customStyle="1" w:styleId="Default">
    <w:name w:val="Default"/>
    <w:rsid w:val="0022724E"/>
    <w:pPr>
      <w:autoSpaceDE w:val="0"/>
      <w:autoSpaceDN w:val="0"/>
      <w:adjustRightInd w:val="0"/>
      <w:spacing w:after="0" w:line="240" w:lineRule="auto"/>
    </w:pPr>
    <w:rPr>
      <w:rFonts w:ascii="BBFHG D+ Palatino" w:eastAsia="Calibri" w:hAnsi="BBFHG D+ Palatino" w:cs="BBFHG D+ Palatino"/>
      <w:color w:val="000000"/>
      <w:sz w:val="24"/>
      <w:szCs w:val="24"/>
    </w:rPr>
  </w:style>
  <w:style w:type="paragraph" w:styleId="ListParagraph">
    <w:name w:val="List Paragraph"/>
    <w:basedOn w:val="Normal"/>
    <w:uiPriority w:val="34"/>
    <w:qFormat/>
    <w:rsid w:val="0022724E"/>
    <w:pPr>
      <w:spacing w:line="276" w:lineRule="auto"/>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2272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24E"/>
    <w:rPr>
      <w:rFonts w:ascii="Tahoma" w:hAnsi="Tahoma" w:cs="Tahoma"/>
      <w:sz w:val="16"/>
      <w:szCs w:val="16"/>
    </w:rPr>
  </w:style>
  <w:style w:type="table" w:styleId="TableGrid">
    <w:name w:val="Table Grid"/>
    <w:basedOn w:val="TableNormal"/>
    <w:uiPriority w:val="59"/>
    <w:rsid w:val="007F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7C7"/>
    <w:pPr>
      <w:tabs>
        <w:tab w:val="center" w:pos="4680"/>
        <w:tab w:val="right" w:pos="9360"/>
      </w:tabs>
      <w:spacing w:after="0"/>
    </w:pPr>
  </w:style>
  <w:style w:type="character" w:customStyle="1" w:styleId="HeaderChar">
    <w:name w:val="Header Char"/>
    <w:basedOn w:val="DefaultParagraphFont"/>
    <w:link w:val="Header"/>
    <w:uiPriority w:val="99"/>
    <w:rsid w:val="000D57C7"/>
    <w:rPr>
      <w:sz w:val="24"/>
      <w:szCs w:val="24"/>
    </w:rPr>
  </w:style>
  <w:style w:type="paragraph" w:styleId="Footer">
    <w:name w:val="footer"/>
    <w:basedOn w:val="Normal"/>
    <w:link w:val="FooterChar"/>
    <w:uiPriority w:val="99"/>
    <w:unhideWhenUsed/>
    <w:rsid w:val="000D57C7"/>
    <w:pPr>
      <w:tabs>
        <w:tab w:val="center" w:pos="4680"/>
        <w:tab w:val="right" w:pos="9360"/>
      </w:tabs>
      <w:spacing w:after="0"/>
    </w:pPr>
  </w:style>
  <w:style w:type="character" w:customStyle="1" w:styleId="FooterChar">
    <w:name w:val="Footer Char"/>
    <w:basedOn w:val="DefaultParagraphFont"/>
    <w:link w:val="Footer"/>
    <w:uiPriority w:val="99"/>
    <w:rsid w:val="000D57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4E"/>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24E"/>
    <w:rPr>
      <w:color w:val="0000FF" w:themeColor="hyperlink"/>
      <w:u w:val="single"/>
    </w:rPr>
  </w:style>
  <w:style w:type="paragraph" w:customStyle="1" w:styleId="Default">
    <w:name w:val="Default"/>
    <w:rsid w:val="0022724E"/>
    <w:pPr>
      <w:autoSpaceDE w:val="0"/>
      <w:autoSpaceDN w:val="0"/>
      <w:adjustRightInd w:val="0"/>
      <w:spacing w:after="0" w:line="240" w:lineRule="auto"/>
    </w:pPr>
    <w:rPr>
      <w:rFonts w:ascii="BBFHG D+ Palatino" w:eastAsia="Calibri" w:hAnsi="BBFHG D+ Palatino" w:cs="BBFHG D+ Palatino"/>
      <w:color w:val="000000"/>
      <w:sz w:val="24"/>
      <w:szCs w:val="24"/>
    </w:rPr>
  </w:style>
  <w:style w:type="paragraph" w:styleId="ListParagraph">
    <w:name w:val="List Paragraph"/>
    <w:basedOn w:val="Normal"/>
    <w:uiPriority w:val="34"/>
    <w:qFormat/>
    <w:rsid w:val="0022724E"/>
    <w:pPr>
      <w:spacing w:line="276" w:lineRule="auto"/>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2272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24E"/>
    <w:rPr>
      <w:rFonts w:ascii="Tahoma" w:hAnsi="Tahoma" w:cs="Tahoma"/>
      <w:sz w:val="16"/>
      <w:szCs w:val="16"/>
    </w:rPr>
  </w:style>
  <w:style w:type="table" w:styleId="TableGrid">
    <w:name w:val="Table Grid"/>
    <w:basedOn w:val="TableNormal"/>
    <w:uiPriority w:val="59"/>
    <w:rsid w:val="007F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57C7"/>
    <w:pPr>
      <w:tabs>
        <w:tab w:val="center" w:pos="4680"/>
        <w:tab w:val="right" w:pos="9360"/>
      </w:tabs>
      <w:spacing w:after="0"/>
    </w:pPr>
  </w:style>
  <w:style w:type="character" w:customStyle="1" w:styleId="HeaderChar">
    <w:name w:val="Header Char"/>
    <w:basedOn w:val="DefaultParagraphFont"/>
    <w:link w:val="Header"/>
    <w:uiPriority w:val="99"/>
    <w:rsid w:val="000D57C7"/>
    <w:rPr>
      <w:sz w:val="24"/>
      <w:szCs w:val="24"/>
    </w:rPr>
  </w:style>
  <w:style w:type="paragraph" w:styleId="Footer">
    <w:name w:val="footer"/>
    <w:basedOn w:val="Normal"/>
    <w:link w:val="FooterChar"/>
    <w:uiPriority w:val="99"/>
    <w:unhideWhenUsed/>
    <w:rsid w:val="000D57C7"/>
    <w:pPr>
      <w:tabs>
        <w:tab w:val="center" w:pos="4680"/>
        <w:tab w:val="right" w:pos="9360"/>
      </w:tabs>
      <w:spacing w:after="0"/>
    </w:pPr>
  </w:style>
  <w:style w:type="character" w:customStyle="1" w:styleId="FooterChar">
    <w:name w:val="Footer Char"/>
    <w:basedOn w:val="DefaultParagraphFont"/>
    <w:link w:val="Footer"/>
    <w:uiPriority w:val="99"/>
    <w:rsid w:val="000D57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ts@fusd.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cCats@fus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7</cp:revision>
  <cp:lastPrinted>2012-07-31T17:47:00Z</cp:lastPrinted>
  <dcterms:created xsi:type="dcterms:W3CDTF">2012-07-31T17:10:00Z</dcterms:created>
  <dcterms:modified xsi:type="dcterms:W3CDTF">2012-07-31T17:47:00Z</dcterms:modified>
</cp:coreProperties>
</file>