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D9" w:rsidRDefault="00A313D9" w:rsidP="00A313D9">
      <w:pPr>
        <w:spacing w:after="0"/>
      </w:pPr>
      <w:r w:rsidRPr="00A313D9">
        <w:rPr>
          <w:b/>
          <w:i/>
          <w:u w:val="single"/>
        </w:rPr>
        <w:t>MYTH #1</w:t>
      </w:r>
      <w:r>
        <w:t xml:space="preserve">:  If I loan money to a friend or relative, I will be </w:t>
      </w:r>
      <w:r w:rsidR="00885B1B">
        <w:rPr>
          <w:u w:val="single"/>
        </w:rPr>
        <w:t>helping</w:t>
      </w:r>
      <w:r>
        <w:t xml:space="preserve"> them. </w:t>
      </w:r>
    </w:p>
    <w:p w:rsidR="00A313D9" w:rsidRDefault="00A313D9" w:rsidP="00A313D9">
      <w:pPr>
        <w:spacing w:after="0"/>
      </w:pPr>
      <w:r w:rsidRPr="00981129">
        <w:rPr>
          <w:b/>
          <w:i/>
        </w:rPr>
        <w:t>Truth</w:t>
      </w:r>
      <w:r w:rsidRPr="00A313D9">
        <w:rPr>
          <w:i/>
        </w:rPr>
        <w:t>:</w:t>
      </w:r>
      <w:r>
        <w:t xml:space="preserve">  The relationship will be stained or </w:t>
      </w:r>
      <w:r w:rsidR="00885B1B">
        <w:rPr>
          <w:u w:val="single"/>
        </w:rPr>
        <w:t>destroyed</w:t>
      </w:r>
      <w:r>
        <w:t>.</w:t>
      </w:r>
    </w:p>
    <w:p w:rsidR="00A313D9" w:rsidRDefault="00A313D9" w:rsidP="00A313D9">
      <w:pPr>
        <w:spacing w:after="0"/>
      </w:pPr>
    </w:p>
    <w:p w:rsidR="00A313D9" w:rsidRDefault="00A313D9" w:rsidP="00A313D9">
      <w:pPr>
        <w:spacing w:after="0"/>
      </w:pPr>
      <w:r w:rsidRPr="00A313D9">
        <w:rPr>
          <w:b/>
          <w:i/>
          <w:u w:val="single"/>
        </w:rPr>
        <w:t>MYTH #2</w:t>
      </w:r>
      <w:r>
        <w:t xml:space="preserve">:  By </w:t>
      </w:r>
      <w:r w:rsidR="00885B1B">
        <w:rPr>
          <w:u w:val="single"/>
        </w:rPr>
        <w:t>cosigning</w:t>
      </w:r>
      <w:r>
        <w:t xml:space="preserve"> a loan, I am helping out a friend or relative.  </w:t>
      </w:r>
    </w:p>
    <w:p w:rsidR="00A313D9" w:rsidRDefault="00A313D9" w:rsidP="00A313D9">
      <w:pPr>
        <w:spacing w:after="0"/>
      </w:pPr>
      <w:r w:rsidRPr="00981129">
        <w:rPr>
          <w:b/>
          <w:i/>
        </w:rPr>
        <w:t>Truth</w:t>
      </w:r>
      <w:r>
        <w:t xml:space="preserve">:  The bank requires a cosigner because the person isn’t likely to </w:t>
      </w:r>
      <w:r w:rsidR="00885B1B">
        <w:rPr>
          <w:u w:val="single"/>
        </w:rPr>
        <w:t>repay</w:t>
      </w:r>
      <w:r>
        <w:t xml:space="preserve">.  So, be ready to pay the loan and have your credit damaged because you are on the loan.  </w:t>
      </w:r>
    </w:p>
    <w:p w:rsidR="00A313D9" w:rsidRDefault="00A313D9" w:rsidP="00A313D9">
      <w:pPr>
        <w:spacing w:after="0"/>
      </w:pPr>
    </w:p>
    <w:p w:rsidR="00981129" w:rsidRDefault="00A313D9" w:rsidP="00A313D9">
      <w:pPr>
        <w:spacing w:after="0"/>
      </w:pPr>
      <w:r w:rsidRPr="00981129">
        <w:rPr>
          <w:b/>
          <w:i/>
          <w:u w:val="single"/>
        </w:rPr>
        <w:t>MYTH #3</w:t>
      </w:r>
      <w:r>
        <w:t xml:space="preserve">:  Cash advance, rent-to-own, title pawning, and tote-the-note car lots are needed </w:t>
      </w:r>
      <w:r w:rsidR="00885B1B" w:rsidRPr="00885B1B">
        <w:t>services</w:t>
      </w:r>
      <w:r w:rsidR="00885B1B">
        <w:t xml:space="preserve"> </w:t>
      </w:r>
      <w:r w:rsidRPr="00885B1B">
        <w:t>for</w:t>
      </w:r>
      <w:r>
        <w:t xml:space="preserve"> lower income people to get ahead.  </w:t>
      </w:r>
    </w:p>
    <w:p w:rsidR="00A313D9" w:rsidRDefault="00A313D9" w:rsidP="00A313D9">
      <w:pPr>
        <w:spacing w:after="0"/>
      </w:pPr>
      <w:r w:rsidRPr="00981129">
        <w:rPr>
          <w:b/>
          <w:i/>
        </w:rPr>
        <w:t>Truth</w:t>
      </w:r>
      <w:r w:rsidRPr="00981129">
        <w:rPr>
          <w:i/>
        </w:rPr>
        <w:t>:</w:t>
      </w:r>
      <w:r>
        <w:t xml:space="preserve">  These are horrible, </w:t>
      </w:r>
      <w:r w:rsidR="00885B1B">
        <w:rPr>
          <w:u w:val="single"/>
        </w:rPr>
        <w:t>greedy</w:t>
      </w:r>
      <w:r>
        <w:t xml:space="preserve"> rip-offs that aren’t needed and benefit no one but the owners of these companies.  </w:t>
      </w:r>
    </w:p>
    <w:p w:rsidR="00A313D9" w:rsidRDefault="00A313D9" w:rsidP="00A313D9">
      <w:pPr>
        <w:spacing w:after="0"/>
      </w:pPr>
    </w:p>
    <w:p w:rsidR="00981129" w:rsidRDefault="00A313D9" w:rsidP="00A313D9">
      <w:pPr>
        <w:spacing w:after="0"/>
      </w:pPr>
      <w:r w:rsidRPr="00981129">
        <w:rPr>
          <w:b/>
          <w:i/>
          <w:u w:val="single"/>
        </w:rPr>
        <w:t>MYTH #4</w:t>
      </w:r>
      <w:r>
        <w:t xml:space="preserve">:  Playing the lottery and other forms of gambling will make </w:t>
      </w:r>
      <w:r w:rsidR="00885B1B">
        <w:t xml:space="preserve">me </w:t>
      </w:r>
      <w:r w:rsidR="00885B1B">
        <w:rPr>
          <w:u w:val="single"/>
        </w:rPr>
        <w:t>rich</w:t>
      </w:r>
      <w:r>
        <w:t xml:space="preserve">.  </w:t>
      </w:r>
    </w:p>
    <w:p w:rsidR="00A313D9" w:rsidRDefault="00A313D9" w:rsidP="00885B1B">
      <w:pPr>
        <w:spacing w:after="0"/>
        <w:ind w:left="720"/>
      </w:pPr>
      <w:r w:rsidRPr="00981129">
        <w:rPr>
          <w:b/>
          <w:i/>
        </w:rPr>
        <w:t>Truth</w:t>
      </w:r>
      <w:r>
        <w:t xml:space="preserve">:  The lottery is a tax on the poor and on </w:t>
      </w:r>
      <w:r w:rsidR="00885B1B">
        <w:t xml:space="preserve">people who can’t do </w:t>
      </w:r>
      <w:r w:rsidR="00885B1B" w:rsidRPr="00885B1B">
        <w:rPr>
          <w:u w:val="single"/>
        </w:rPr>
        <w:t>math</w:t>
      </w:r>
      <w:r>
        <w:t xml:space="preserve">.  </w:t>
      </w:r>
    </w:p>
    <w:p w:rsidR="00A313D9" w:rsidRDefault="00A313D9" w:rsidP="00A313D9">
      <w:pPr>
        <w:spacing w:after="0"/>
      </w:pPr>
    </w:p>
    <w:p w:rsidR="00981129" w:rsidRDefault="00A313D9" w:rsidP="00A313D9">
      <w:pPr>
        <w:spacing w:after="0"/>
      </w:pPr>
      <w:r w:rsidRPr="00981129">
        <w:rPr>
          <w:b/>
          <w:i/>
          <w:u w:val="single"/>
        </w:rPr>
        <w:t>MYTH #5</w:t>
      </w:r>
      <w:r w:rsidR="00885B1B">
        <w:t xml:space="preserve">:  Car </w:t>
      </w:r>
      <w:r w:rsidR="00885B1B">
        <w:rPr>
          <w:u w:val="single"/>
        </w:rPr>
        <w:t>payments</w:t>
      </w:r>
      <w:r>
        <w:t xml:space="preserve"> are a way of life, and you’ll always have one.  </w:t>
      </w:r>
    </w:p>
    <w:p w:rsidR="00A313D9" w:rsidRDefault="00A313D9" w:rsidP="00A313D9">
      <w:pPr>
        <w:spacing w:after="0"/>
      </w:pPr>
      <w:r w:rsidRPr="00981129">
        <w:rPr>
          <w:b/>
          <w:i/>
        </w:rPr>
        <w:t>Truth</w:t>
      </w:r>
      <w:r>
        <w:t>:  Staying away from car payments by driving reliable used cars is what the typical mill</w:t>
      </w:r>
      <w:r w:rsidR="00885B1B">
        <w:t xml:space="preserve">ionaire does.  That is </w:t>
      </w:r>
      <w:r w:rsidR="00885B1B">
        <w:rPr>
          <w:u w:val="single"/>
        </w:rPr>
        <w:t>how</w:t>
      </w:r>
      <w:r>
        <w:t xml:space="preserve"> they became millionaires.  </w:t>
      </w:r>
    </w:p>
    <w:p w:rsidR="00A313D9" w:rsidRDefault="00A313D9" w:rsidP="00A313D9">
      <w:pPr>
        <w:spacing w:after="0"/>
      </w:pPr>
    </w:p>
    <w:p w:rsidR="00A313D9" w:rsidRDefault="00A313D9" w:rsidP="00A313D9">
      <w:pPr>
        <w:spacing w:after="0"/>
      </w:pPr>
      <w:r w:rsidRPr="00F0718A">
        <w:rPr>
          <w:b/>
          <w:i/>
          <w:u w:val="single"/>
        </w:rPr>
        <w:t>MYTH #6</w:t>
      </w:r>
      <w:r w:rsidR="00885B1B">
        <w:t xml:space="preserve">:  </w:t>
      </w:r>
      <w:r w:rsidR="00885B1B">
        <w:rPr>
          <w:u w:val="single"/>
        </w:rPr>
        <w:t>Leasing</w:t>
      </w:r>
      <w:r>
        <w:t xml:space="preserve"> your car is what sophisticated financial people do.  You should always lease things that go down in value.  There are tax advantages.  </w:t>
      </w:r>
    </w:p>
    <w:p w:rsidR="00A313D9" w:rsidRDefault="00A313D9" w:rsidP="00A313D9">
      <w:pPr>
        <w:spacing w:after="0"/>
      </w:pPr>
      <w:r w:rsidRPr="00F0718A">
        <w:rPr>
          <w:b/>
          <w:i/>
        </w:rPr>
        <w:t>Truth</w:t>
      </w:r>
      <w:r>
        <w:t>:  The way to minimize the money lost on things that go down in val</w:t>
      </w:r>
      <w:r w:rsidR="00885B1B">
        <w:t xml:space="preserve">ue is to buy slightly </w:t>
      </w:r>
      <w:r w:rsidR="00885B1B">
        <w:rPr>
          <w:u w:val="single"/>
        </w:rPr>
        <w:t>used</w:t>
      </w:r>
      <w:r>
        <w:t xml:space="preserve">.  </w:t>
      </w:r>
    </w:p>
    <w:p w:rsidR="00A313D9" w:rsidRDefault="00A313D9" w:rsidP="00A313D9">
      <w:pPr>
        <w:spacing w:after="0"/>
      </w:pPr>
    </w:p>
    <w:p w:rsidR="00A313D9" w:rsidRDefault="00A313D9" w:rsidP="00A313D9">
      <w:pPr>
        <w:spacing w:after="0"/>
      </w:pPr>
      <w:r w:rsidRPr="00F0718A">
        <w:rPr>
          <w:b/>
          <w:i/>
          <w:u w:val="single"/>
        </w:rPr>
        <w:t>MYTH #7</w:t>
      </w:r>
      <w:r>
        <w:t>:  You c</w:t>
      </w:r>
      <w:r w:rsidR="00885B1B">
        <w:t xml:space="preserve">an get a good deal on a </w:t>
      </w:r>
      <w:r w:rsidR="00885B1B">
        <w:rPr>
          <w:u w:val="single"/>
        </w:rPr>
        <w:t>new</w:t>
      </w:r>
      <w:r>
        <w:t xml:space="preserve"> car.  </w:t>
      </w:r>
      <w:r w:rsidRPr="00F0718A">
        <w:rPr>
          <w:b/>
          <w:i/>
        </w:rPr>
        <w:t>Truth</w:t>
      </w:r>
      <w:r w:rsidR="00885B1B">
        <w:t xml:space="preserve">:  A new car loses </w:t>
      </w:r>
      <w:r w:rsidR="00885B1B">
        <w:rPr>
          <w:u w:val="single"/>
        </w:rPr>
        <w:t>70%</w:t>
      </w:r>
      <w:r>
        <w:t xml:space="preserve"> of its value in the first four years.  This is the largest purchase most consumers make that goes down in value.  </w:t>
      </w:r>
    </w:p>
    <w:p w:rsidR="004D756E" w:rsidRDefault="004D756E" w:rsidP="00A313D9">
      <w:pPr>
        <w:spacing w:after="0"/>
        <w:rPr>
          <w:b/>
          <w:i/>
          <w:u w:val="single"/>
        </w:rPr>
      </w:pPr>
    </w:p>
    <w:p w:rsidR="00F0718A" w:rsidRDefault="00A313D9" w:rsidP="00A313D9">
      <w:pPr>
        <w:spacing w:after="0"/>
      </w:pPr>
      <w:r w:rsidRPr="00F0718A">
        <w:rPr>
          <w:b/>
          <w:i/>
          <w:u w:val="single"/>
        </w:rPr>
        <w:t>MYTH #8</w:t>
      </w:r>
      <w:r>
        <w:t xml:space="preserve">:  I’ll take out a 30-year mortgage and pay </w:t>
      </w:r>
      <w:r w:rsidR="00885B1B">
        <w:rPr>
          <w:u w:val="single"/>
        </w:rPr>
        <w:t>extra</w:t>
      </w:r>
      <w:r>
        <w:t xml:space="preserve">, I promise.  </w:t>
      </w:r>
    </w:p>
    <w:p w:rsidR="00A313D9" w:rsidRDefault="00A313D9" w:rsidP="00A313D9">
      <w:pPr>
        <w:spacing w:after="0"/>
      </w:pPr>
      <w:r w:rsidRPr="00F0718A">
        <w:rPr>
          <w:b/>
          <w:i/>
        </w:rPr>
        <w:t>Truth</w:t>
      </w:r>
      <w:r w:rsidR="00F0718A">
        <w:t>:  Life happens!  Something</w:t>
      </w:r>
      <w:r>
        <w:t xml:space="preserve"> else will always seem more important, so almost no one pays extra every </w:t>
      </w:r>
      <w:r w:rsidR="00885B1B">
        <w:t xml:space="preserve">month.  Never take more than a </w:t>
      </w:r>
      <w:proofErr w:type="gramStart"/>
      <w:r w:rsidR="00885B1B">
        <w:rPr>
          <w:u w:val="single"/>
        </w:rPr>
        <w:t xml:space="preserve">15 </w:t>
      </w:r>
      <w:r>
        <w:t xml:space="preserve"> fixed</w:t>
      </w:r>
      <w:proofErr w:type="gramEnd"/>
      <w:r>
        <w:t xml:space="preserve">-rate loan.  </w:t>
      </w:r>
    </w:p>
    <w:p w:rsidR="00A313D9" w:rsidRDefault="00A313D9" w:rsidP="00A313D9">
      <w:pPr>
        <w:spacing w:after="0"/>
      </w:pPr>
    </w:p>
    <w:p w:rsidR="004D756E" w:rsidRDefault="00A313D9" w:rsidP="00A313D9">
      <w:pPr>
        <w:spacing w:after="0"/>
      </w:pPr>
      <w:r w:rsidRPr="004D756E">
        <w:rPr>
          <w:b/>
          <w:i/>
          <w:u w:val="single"/>
        </w:rPr>
        <w:t>MYTH #9</w:t>
      </w:r>
      <w:r>
        <w:t xml:space="preserve">:  It is wise </w:t>
      </w:r>
      <w:r w:rsidR="000339C7">
        <w:t xml:space="preserve">to take out an </w:t>
      </w:r>
      <w:r w:rsidR="000339C7">
        <w:rPr>
          <w:u w:val="single"/>
        </w:rPr>
        <w:t>adjustable</w:t>
      </w:r>
      <w:r w:rsidR="000339C7">
        <w:t xml:space="preserve"> or a </w:t>
      </w:r>
      <w:r w:rsidR="000339C7">
        <w:rPr>
          <w:u w:val="single"/>
        </w:rPr>
        <w:t>Balloon</w:t>
      </w:r>
      <w:r>
        <w:t xml:space="preserve"> mortgage if “I know I’ll be moving.”  </w:t>
      </w:r>
    </w:p>
    <w:p w:rsidR="00A313D9" w:rsidRDefault="00A313D9" w:rsidP="00A313D9">
      <w:pPr>
        <w:spacing w:after="0"/>
      </w:pPr>
      <w:r w:rsidRPr="004D756E">
        <w:rPr>
          <w:b/>
          <w:i/>
        </w:rPr>
        <w:t>Truth</w:t>
      </w:r>
      <w:r>
        <w:t xml:space="preserve">:  You will be moving </w:t>
      </w:r>
      <w:r w:rsidR="000339C7">
        <w:t xml:space="preserve">when they </w:t>
      </w:r>
      <w:r w:rsidR="000339C7">
        <w:rPr>
          <w:u w:val="single"/>
        </w:rPr>
        <w:t>foreclose</w:t>
      </w:r>
      <w:r>
        <w:t xml:space="preserve">.  </w:t>
      </w:r>
    </w:p>
    <w:p w:rsidR="00A313D9" w:rsidRDefault="00A313D9" w:rsidP="00A313D9">
      <w:pPr>
        <w:spacing w:after="0"/>
      </w:pPr>
    </w:p>
    <w:p w:rsidR="00A313D9" w:rsidRDefault="00A313D9" w:rsidP="00A313D9">
      <w:pPr>
        <w:spacing w:after="0"/>
      </w:pPr>
      <w:r w:rsidRPr="004D756E">
        <w:rPr>
          <w:b/>
          <w:i/>
          <w:u w:val="single"/>
        </w:rPr>
        <w:t>MYTH#10</w:t>
      </w:r>
      <w:r>
        <w:t>:  Yo</w:t>
      </w:r>
      <w:r w:rsidR="000339C7">
        <w:t xml:space="preserve">u need a credit to </w:t>
      </w:r>
      <w:r w:rsidR="000339C7">
        <w:rPr>
          <w:u w:val="single"/>
        </w:rPr>
        <w:t>rent</w:t>
      </w:r>
      <w:r>
        <w:t xml:space="preserve"> a car</w:t>
      </w:r>
      <w:r w:rsidR="000339C7">
        <w:t xml:space="preserve"> or to make </w:t>
      </w:r>
      <w:r w:rsidR="000339C7">
        <w:rPr>
          <w:u w:val="single"/>
        </w:rPr>
        <w:t>purchases</w:t>
      </w:r>
      <w:r>
        <w:t xml:space="preserve"> online or by phone.  </w:t>
      </w:r>
      <w:r w:rsidRPr="004D756E">
        <w:rPr>
          <w:b/>
          <w:i/>
        </w:rPr>
        <w:t>Truth</w:t>
      </w:r>
      <w:r w:rsidR="000339C7">
        <w:t xml:space="preserve">:  A </w:t>
      </w:r>
      <w:r w:rsidR="000339C7">
        <w:rPr>
          <w:u w:val="single"/>
        </w:rPr>
        <w:t>debit</w:t>
      </w:r>
      <w:r>
        <w:t xml:space="preserve"> card will do all of that, except for a few major rental companies.  Check in advance.  </w:t>
      </w:r>
    </w:p>
    <w:p w:rsidR="00A313D9" w:rsidRDefault="00A313D9" w:rsidP="00A313D9">
      <w:pPr>
        <w:spacing w:after="0"/>
      </w:pPr>
    </w:p>
    <w:p w:rsidR="004D756E" w:rsidRDefault="00A313D9" w:rsidP="00A313D9">
      <w:pPr>
        <w:spacing w:after="0"/>
      </w:pPr>
      <w:r w:rsidRPr="004D756E">
        <w:rPr>
          <w:b/>
          <w:i/>
          <w:u w:val="single"/>
        </w:rPr>
        <w:t>MYTH #11</w:t>
      </w:r>
      <w:r>
        <w:t>:  “I p</w:t>
      </w:r>
      <w:r w:rsidR="000339C7">
        <w:t xml:space="preserve">ay mine off every </w:t>
      </w:r>
      <w:r w:rsidR="000339C7">
        <w:rPr>
          <w:u w:val="single"/>
        </w:rPr>
        <w:t>month</w:t>
      </w:r>
      <w:r>
        <w:t xml:space="preserve"> with no annual fee.  I get brownie points, air miles, and a free hat.</w:t>
      </w:r>
      <w:r w:rsidR="00574B89">
        <w:t xml:space="preserve">  </w:t>
      </w:r>
    </w:p>
    <w:p w:rsidR="00A313D9" w:rsidRDefault="00574B89" w:rsidP="00A313D9">
      <w:pPr>
        <w:spacing w:after="0"/>
      </w:pPr>
      <w:r w:rsidRPr="004D756E">
        <w:rPr>
          <w:b/>
          <w:i/>
        </w:rPr>
        <w:t>Truth</w:t>
      </w:r>
      <w:r>
        <w:t>:  When you use plastic ins</w:t>
      </w:r>
      <w:r w:rsidR="000339C7">
        <w:t xml:space="preserve">tead of cash, you spend </w:t>
      </w:r>
      <w:r w:rsidR="000339C7">
        <w:rPr>
          <w:u w:val="single"/>
        </w:rPr>
        <w:t xml:space="preserve">12 – 18% </w:t>
      </w:r>
      <w:r w:rsidR="000339C7">
        <w:t>more because spending cash hurts.  So what if you get 1% back and a free hat?</w:t>
      </w:r>
      <w:r w:rsidR="00A313D9">
        <w:t xml:space="preserve">  </w:t>
      </w:r>
    </w:p>
    <w:p w:rsidR="00574B89" w:rsidRDefault="00574B89" w:rsidP="00A313D9">
      <w:pPr>
        <w:spacing w:after="0"/>
      </w:pPr>
    </w:p>
    <w:p w:rsidR="004D756E" w:rsidRDefault="00574B89" w:rsidP="00A313D9">
      <w:pPr>
        <w:spacing w:after="0"/>
      </w:pPr>
      <w:r w:rsidRPr="004D756E">
        <w:rPr>
          <w:b/>
          <w:i/>
          <w:u w:val="single"/>
        </w:rPr>
        <w:t>MYTH #12</w:t>
      </w:r>
      <w:r>
        <w:t>:  I’ll</w:t>
      </w:r>
      <w:r w:rsidR="000339C7">
        <w:t xml:space="preserve"> make sure my </w:t>
      </w:r>
      <w:r w:rsidR="000339C7">
        <w:rPr>
          <w:u w:val="single"/>
        </w:rPr>
        <w:t>teenager</w:t>
      </w:r>
      <w:r>
        <w:t xml:space="preserve"> gets a credit card so he/she can learn to be responsible with money.  </w:t>
      </w:r>
    </w:p>
    <w:p w:rsidR="00574B89" w:rsidRDefault="00574B89" w:rsidP="00A313D9">
      <w:pPr>
        <w:spacing w:after="0"/>
      </w:pPr>
      <w:r w:rsidRPr="004D756E">
        <w:rPr>
          <w:b/>
          <w:i/>
        </w:rPr>
        <w:t>Truth:</w:t>
      </w:r>
      <w:r>
        <w:t xml:space="preserve">  Te</w:t>
      </w:r>
      <w:r w:rsidR="000339C7">
        <w:t xml:space="preserve">ens are a huge </w:t>
      </w:r>
      <w:r w:rsidR="000339C7">
        <w:rPr>
          <w:u w:val="single"/>
        </w:rPr>
        <w:t>target</w:t>
      </w:r>
      <w:r>
        <w:t xml:space="preserve"> of credit card companies today.</w:t>
      </w:r>
    </w:p>
    <w:p w:rsidR="004D756E" w:rsidRDefault="004D756E" w:rsidP="00A313D9">
      <w:pPr>
        <w:spacing w:after="0"/>
      </w:pPr>
    </w:p>
    <w:p w:rsidR="004D756E" w:rsidRDefault="00574B89" w:rsidP="00A313D9">
      <w:pPr>
        <w:spacing w:after="0"/>
      </w:pPr>
      <w:r w:rsidRPr="004D756E">
        <w:rPr>
          <w:b/>
          <w:i/>
          <w:u w:val="single"/>
        </w:rPr>
        <w:t>MYTH #13</w:t>
      </w:r>
      <w:r>
        <w:t xml:space="preserve">:  </w:t>
      </w:r>
      <w:r w:rsidR="00981129">
        <w:t>The home equity loan is g</w:t>
      </w:r>
      <w:r w:rsidR="000339C7">
        <w:t xml:space="preserve">ood for </w:t>
      </w:r>
      <w:r w:rsidR="000339C7">
        <w:rPr>
          <w:u w:val="single"/>
        </w:rPr>
        <w:t>consolidation</w:t>
      </w:r>
      <w:r w:rsidR="00981129">
        <w:t xml:space="preserve"> and is a substitute for an emergency fund.  </w:t>
      </w:r>
    </w:p>
    <w:p w:rsidR="004D756E" w:rsidRDefault="00981129" w:rsidP="00A313D9">
      <w:pPr>
        <w:spacing w:after="0"/>
      </w:pPr>
      <w:r w:rsidRPr="004D756E">
        <w:rPr>
          <w:b/>
          <w:i/>
        </w:rPr>
        <w:t>Truth</w:t>
      </w:r>
      <w:r w:rsidR="000339C7">
        <w:t xml:space="preserve">:  You don’t go into </w:t>
      </w:r>
      <w:r w:rsidR="000339C7">
        <w:rPr>
          <w:u w:val="single"/>
        </w:rPr>
        <w:t>debt</w:t>
      </w:r>
      <w:r>
        <w:t xml:space="preserve"> for emergencies.  </w:t>
      </w:r>
    </w:p>
    <w:p w:rsidR="004D756E" w:rsidRDefault="004D756E" w:rsidP="00A313D9">
      <w:pPr>
        <w:spacing w:after="0"/>
      </w:pPr>
    </w:p>
    <w:p w:rsidR="004D756E" w:rsidRDefault="004D756E" w:rsidP="00A313D9">
      <w:pPr>
        <w:spacing w:after="0"/>
      </w:pPr>
      <w:r w:rsidRPr="004D756E">
        <w:rPr>
          <w:b/>
          <w:i/>
          <w:u w:val="single"/>
        </w:rPr>
        <w:t>MYTH #14</w:t>
      </w:r>
      <w:r>
        <w:t>:  Debt</w:t>
      </w:r>
      <w:r w:rsidR="000339C7">
        <w:t xml:space="preserve"> consolidation </w:t>
      </w:r>
      <w:r w:rsidR="000339C7">
        <w:rPr>
          <w:u w:val="single"/>
        </w:rPr>
        <w:t>saves</w:t>
      </w:r>
      <w:r>
        <w:t xml:space="preserve"> interest and you get just one smaller payment. </w:t>
      </w:r>
    </w:p>
    <w:p w:rsidR="00981129" w:rsidRDefault="00981129" w:rsidP="00A313D9">
      <w:pPr>
        <w:spacing w:after="0"/>
      </w:pPr>
      <w:r w:rsidRPr="004D756E">
        <w:rPr>
          <w:b/>
        </w:rPr>
        <w:t>Truth</w:t>
      </w:r>
      <w:r>
        <w:t xml:space="preserve">:  Smaller payments equal more </w:t>
      </w:r>
      <w:r w:rsidR="000339C7">
        <w:rPr>
          <w:u w:val="single"/>
        </w:rPr>
        <w:t>con</w:t>
      </w:r>
      <w:r>
        <w:t xml:space="preserve"> in debt.  </w:t>
      </w:r>
    </w:p>
    <w:p w:rsidR="00885B1B" w:rsidRDefault="00885B1B" w:rsidP="00A313D9">
      <w:pPr>
        <w:spacing w:after="0"/>
      </w:pPr>
    </w:p>
    <w:p w:rsidR="00885B1B" w:rsidRDefault="00885B1B" w:rsidP="00A313D9">
      <w:pPr>
        <w:spacing w:after="0"/>
      </w:pPr>
    </w:p>
    <w:p w:rsidR="00885B1B" w:rsidRDefault="00885B1B" w:rsidP="00A313D9">
      <w:pPr>
        <w:spacing w:after="0"/>
      </w:pPr>
    </w:p>
    <w:p w:rsidR="00885B1B" w:rsidRDefault="00885B1B" w:rsidP="00A313D9">
      <w:pPr>
        <w:spacing w:after="0"/>
      </w:pPr>
      <w:bookmarkStart w:id="0" w:name="_GoBack"/>
      <w:bookmarkEnd w:id="0"/>
    </w:p>
    <w:sectPr w:rsidR="00885B1B" w:rsidSect="00981129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D2" w:rsidRDefault="001B4FD2" w:rsidP="00981129">
      <w:pPr>
        <w:spacing w:after="0" w:line="240" w:lineRule="auto"/>
      </w:pPr>
      <w:r>
        <w:separator/>
      </w:r>
    </w:p>
  </w:endnote>
  <w:endnote w:type="continuationSeparator" w:id="0">
    <w:p w:rsidR="001B4FD2" w:rsidRDefault="001B4FD2" w:rsidP="0098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D2" w:rsidRDefault="001B4FD2" w:rsidP="00981129">
      <w:pPr>
        <w:spacing w:after="0" w:line="240" w:lineRule="auto"/>
      </w:pPr>
      <w:r>
        <w:separator/>
      </w:r>
    </w:p>
  </w:footnote>
  <w:footnote w:type="continuationSeparator" w:id="0">
    <w:p w:rsidR="001B4FD2" w:rsidRDefault="001B4FD2" w:rsidP="0098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AC86A82F396494E8FF747C7901092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1129" w:rsidRDefault="0098112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Breaking the Chains of Deb</w:t>
        </w:r>
      </w:p>
    </w:sdtContent>
  </w:sdt>
  <w:p w:rsidR="00981129" w:rsidRDefault="00981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D9"/>
    <w:rsid w:val="000339C7"/>
    <w:rsid w:val="001805E2"/>
    <w:rsid w:val="001B4FD2"/>
    <w:rsid w:val="004D756E"/>
    <w:rsid w:val="004F6CE6"/>
    <w:rsid w:val="00574B89"/>
    <w:rsid w:val="00885B1B"/>
    <w:rsid w:val="00981129"/>
    <w:rsid w:val="00A313D9"/>
    <w:rsid w:val="00B54001"/>
    <w:rsid w:val="00D22C32"/>
    <w:rsid w:val="00F0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29"/>
  </w:style>
  <w:style w:type="paragraph" w:styleId="Footer">
    <w:name w:val="footer"/>
    <w:basedOn w:val="Normal"/>
    <w:link w:val="FooterChar"/>
    <w:uiPriority w:val="99"/>
    <w:unhideWhenUsed/>
    <w:rsid w:val="0098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29"/>
  </w:style>
  <w:style w:type="paragraph" w:styleId="BalloonText">
    <w:name w:val="Balloon Text"/>
    <w:basedOn w:val="Normal"/>
    <w:link w:val="BalloonTextChar"/>
    <w:uiPriority w:val="99"/>
    <w:semiHidden/>
    <w:unhideWhenUsed/>
    <w:rsid w:val="0098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29"/>
  </w:style>
  <w:style w:type="paragraph" w:styleId="Footer">
    <w:name w:val="footer"/>
    <w:basedOn w:val="Normal"/>
    <w:link w:val="FooterChar"/>
    <w:uiPriority w:val="99"/>
    <w:unhideWhenUsed/>
    <w:rsid w:val="0098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29"/>
  </w:style>
  <w:style w:type="paragraph" w:styleId="BalloonText">
    <w:name w:val="Balloon Text"/>
    <w:basedOn w:val="Normal"/>
    <w:link w:val="BalloonTextChar"/>
    <w:uiPriority w:val="99"/>
    <w:semiHidden/>
    <w:unhideWhenUsed/>
    <w:rsid w:val="0098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C86A82F396494E8FF747C790109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0520F-0673-49F6-90ED-224A6B0B1EEA}"/>
      </w:docPartPr>
      <w:docPartBody>
        <w:p w:rsidR="00DE1C1B" w:rsidRDefault="004E76FC" w:rsidP="004E76FC">
          <w:pPr>
            <w:pStyle w:val="2AC86A82F396494E8FF747C7901092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FC"/>
    <w:rsid w:val="004E76FC"/>
    <w:rsid w:val="00AE3CEF"/>
    <w:rsid w:val="00B835D4"/>
    <w:rsid w:val="00D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86A82F396494E8FF747C79010924D">
    <w:name w:val="2AC86A82F396494E8FF747C79010924D"/>
    <w:rsid w:val="004E76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86A82F396494E8FF747C79010924D">
    <w:name w:val="2AC86A82F396494E8FF747C79010924D"/>
    <w:rsid w:val="004E7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Breaking the Chains of Deb</vt:lpstr>
    </vt:vector>
  </TitlesOfParts>
  <Company>FUSD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the Chains of Deb</dc:title>
  <dc:creator>Technology</dc:creator>
  <cp:lastModifiedBy>Technology</cp:lastModifiedBy>
  <cp:revision>4</cp:revision>
  <dcterms:created xsi:type="dcterms:W3CDTF">2012-05-04T04:30:00Z</dcterms:created>
  <dcterms:modified xsi:type="dcterms:W3CDTF">2012-05-04T04:34:00Z</dcterms:modified>
</cp:coreProperties>
</file>